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8"/>
        <w:gridCol w:w="7864"/>
        <w:gridCol w:w="1072"/>
      </w:tblGrid>
      <w:tr w:rsidR="00DD1B9F" w:rsidRPr="009823B2" w14:paraId="05FB4239" w14:textId="77777777" w:rsidTr="00EA653D">
        <w:trPr>
          <w:trHeight w:val="1177"/>
        </w:trPr>
        <w:tc>
          <w:tcPr>
            <w:tcW w:w="1458" w:type="dxa"/>
          </w:tcPr>
          <w:p w14:paraId="60BF6DAA" w14:textId="77777777" w:rsidR="00DD1B9F" w:rsidRPr="009823B2" w:rsidRDefault="007D6A94" w:rsidP="006F297C">
            <w:pPr>
              <w:ind w:right="360"/>
              <w:rPr>
                <w:rFonts w:ascii="TH SarabunPSK" w:hAnsi="TH SarabunPSK" w:cs="TH SarabunPSK"/>
                <w:sz w:val="28"/>
              </w:rPr>
            </w:pPr>
            <w:r w:rsidRPr="009823B2">
              <w:rPr>
                <w:rFonts w:ascii="TH SarabunPSK" w:hAnsi="TH SarabunPSK" w:cs="TH SarabunPSK"/>
                <w:noProof/>
                <w:sz w:val="28"/>
              </w:rPr>
              <w:drawing>
                <wp:inline distT="0" distB="0" distL="0" distR="0" wp14:anchorId="7235182F" wp14:editId="79EDC380">
                  <wp:extent cx="723900" cy="714375"/>
                  <wp:effectExtent l="19050" t="0" r="0" b="0"/>
                  <wp:docPr id="1" name="Picture 1" descr="logomoph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moph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14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4" w:type="dxa"/>
            <w:vAlign w:val="center"/>
          </w:tcPr>
          <w:p w14:paraId="46E7E714" w14:textId="6D4C6054" w:rsidR="00DD1B9F" w:rsidRPr="009823B2" w:rsidRDefault="00DD1B9F" w:rsidP="00EA653D">
            <w:pPr>
              <w:rPr>
                <w:rFonts w:ascii="TH SarabunPSK" w:hAnsi="TH SarabunPSK" w:cs="TH SarabunPSK"/>
                <w:b/>
                <w:bCs/>
                <w:sz w:val="40"/>
                <w:szCs w:val="40"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 xml:space="preserve">    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แบบฟอร์มรายงานการ</w:t>
            </w:r>
            <w:bookmarkStart w:id="0" w:name="_Hlk122593656"/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จัดหาระบบคอมพิวเตอร์ภาครัฐที่มีมูลค่าไม่เกิน </w:t>
            </w:r>
            <w:r w:rsidR="00BC7B9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ล้านบาท</w:t>
            </w:r>
            <w:bookmarkEnd w:id="0"/>
          </w:p>
        </w:tc>
        <w:tc>
          <w:tcPr>
            <w:tcW w:w="1072" w:type="dxa"/>
          </w:tcPr>
          <w:p w14:paraId="4998CCF2" w14:textId="77777777" w:rsidR="00DD1B9F" w:rsidRPr="009823B2" w:rsidRDefault="00DD1B9F" w:rsidP="006F297C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</w:p>
        </w:tc>
      </w:tr>
    </w:tbl>
    <w:p w14:paraId="1328442D" w14:textId="77777777" w:rsidR="00C23A78" w:rsidRPr="009823B2" w:rsidRDefault="00C23A78" w:rsidP="00C23A78">
      <w:pPr>
        <w:rPr>
          <w:rFonts w:ascii="TH SarabunPSK" w:hAnsi="TH SarabunPSK" w:cs="TH SarabunPSK"/>
          <w:b/>
          <w:bCs/>
          <w:sz w:val="28"/>
        </w:rPr>
      </w:pPr>
    </w:p>
    <w:p w14:paraId="0ACC200F" w14:textId="77777777" w:rsidR="009B20DA" w:rsidRPr="009823B2" w:rsidRDefault="00286A43" w:rsidP="009776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3F3F3"/>
        <w:rPr>
          <w:rFonts w:ascii="TH SarabunPSK" w:hAnsi="TH SarabunPSK" w:cs="TH SarabunPSK"/>
          <w:b/>
          <w:bCs/>
          <w:sz w:val="32"/>
          <w:szCs w:val="32"/>
        </w:rPr>
      </w:pPr>
      <w:r w:rsidRPr="009823B2">
        <w:rPr>
          <w:rFonts w:ascii="TH SarabunPSK" w:hAnsi="TH SarabunPSK" w:cs="TH SarabunPSK"/>
          <w:b/>
          <w:bCs/>
          <w:sz w:val="32"/>
          <w:szCs w:val="32"/>
          <w:cs/>
        </w:rPr>
        <w:t>ก. ข้อมูลทั่วไป</w:t>
      </w:r>
    </w:p>
    <w:p w14:paraId="53F68B48" w14:textId="77777777" w:rsidR="00286A43" w:rsidRPr="009823B2" w:rsidRDefault="00286A43">
      <w:pPr>
        <w:rPr>
          <w:rFonts w:ascii="TH SarabunPSK" w:hAnsi="TH SarabunPSK" w:cs="TH SarabunPSK"/>
          <w:b/>
          <w:bCs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8"/>
        <w:gridCol w:w="7495"/>
      </w:tblGrid>
      <w:tr w:rsidR="00AC289E" w:rsidRPr="009823B2" w14:paraId="1CABB11C" w14:textId="77777777" w:rsidTr="00B67E28">
        <w:trPr>
          <w:gridAfter w:val="1"/>
          <w:wAfter w:w="7496" w:type="dxa"/>
        </w:trPr>
        <w:tc>
          <w:tcPr>
            <w:tcW w:w="2898" w:type="dxa"/>
            <w:shd w:val="clear" w:color="auto" w:fill="auto"/>
          </w:tcPr>
          <w:p w14:paraId="344A2CF6" w14:textId="2B094394" w:rsidR="00C23A78" w:rsidRPr="009823B2" w:rsidRDefault="00BC7B9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</w:t>
            </w:r>
            <w:r w:rsidR="00C23A78"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C23A78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</w:p>
        </w:tc>
      </w:tr>
      <w:tr w:rsidR="00C23A78" w:rsidRPr="009823B2" w14:paraId="49C9CD8C" w14:textId="77777777">
        <w:tc>
          <w:tcPr>
            <w:tcW w:w="10394" w:type="dxa"/>
            <w:gridSpan w:val="2"/>
          </w:tcPr>
          <w:p w14:paraId="01B64D8D" w14:textId="6EE67E80" w:rsidR="00C23A78" w:rsidRPr="009823B2" w:rsidRDefault="00C23A78" w:rsidP="000E00D1">
            <w:pPr>
              <w:jc w:val="thaiDistribute"/>
              <w:rPr>
                <w:rFonts w:ascii="TH SarabunPSK" w:hAnsi="TH SarabunPSK" w:cs="TH SarabunPSK" w:hint="cs"/>
                <w:sz w:val="30"/>
                <w:szCs w:val="30"/>
                <w:cs/>
              </w:rPr>
            </w:pPr>
          </w:p>
        </w:tc>
      </w:tr>
    </w:tbl>
    <w:p w14:paraId="5DDF5DF5" w14:textId="77777777" w:rsidR="001B079C" w:rsidRPr="009823B2" w:rsidRDefault="001B079C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850"/>
        <w:gridCol w:w="3261"/>
        <w:gridCol w:w="3622"/>
      </w:tblGrid>
      <w:tr w:rsidR="00B41831" w:rsidRPr="009823B2" w14:paraId="5B34EFFC" w14:textId="77777777" w:rsidTr="007D15E3">
        <w:trPr>
          <w:gridAfter w:val="2"/>
          <w:wAfter w:w="6883" w:type="dxa"/>
        </w:trPr>
        <w:tc>
          <w:tcPr>
            <w:tcW w:w="3510" w:type="dxa"/>
            <w:gridSpan w:val="2"/>
            <w:shd w:val="clear" w:color="auto" w:fill="auto"/>
          </w:tcPr>
          <w:p w14:paraId="5D2478A3" w14:textId="2650828C" w:rsidR="00B41831" w:rsidRPr="009823B2" w:rsidRDefault="00BC7B9B" w:rsidP="0063216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="00B41831"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B41831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ส่วนราชการ / รัฐวิสาหกิจ</w:t>
            </w:r>
          </w:p>
        </w:tc>
      </w:tr>
      <w:tr w:rsidR="00B41831" w:rsidRPr="009823B2" w14:paraId="566154B3" w14:textId="77777777" w:rsidTr="007D15E3">
        <w:tc>
          <w:tcPr>
            <w:tcW w:w="2660" w:type="dxa"/>
            <w:vMerge w:val="restart"/>
          </w:tcPr>
          <w:p w14:paraId="18E79088" w14:textId="271D1CE0" w:rsidR="00B41831" w:rsidRPr="009823B2" w:rsidRDefault="00954FF8" w:rsidP="0063216F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2.1 </w:t>
            </w:r>
            <w:r w:rsidR="007D15E3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หัวหน้าส่วน</w:t>
            </w:r>
            <w:r w:rsidR="00B41831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ราชการ</w:t>
            </w:r>
          </w:p>
        </w:tc>
        <w:tc>
          <w:tcPr>
            <w:tcW w:w="7733" w:type="dxa"/>
            <w:gridSpan w:val="3"/>
          </w:tcPr>
          <w:p w14:paraId="06A08029" w14:textId="0C82F470" w:rsidR="00B41831" w:rsidRPr="009823B2" w:rsidRDefault="00B41831" w:rsidP="0063216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ชื่อ-สกุล  </w:t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7D15E3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BC7B9B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ผอ.รพ.สต.</w:t>
            </w:r>
          </w:p>
        </w:tc>
      </w:tr>
      <w:tr w:rsidR="00B41831" w:rsidRPr="009823B2" w14:paraId="3BCFD385" w14:textId="77777777" w:rsidTr="007D15E3">
        <w:tc>
          <w:tcPr>
            <w:tcW w:w="2660" w:type="dxa"/>
            <w:vMerge/>
          </w:tcPr>
          <w:p w14:paraId="6EFB2C85" w14:textId="77777777" w:rsidR="00B41831" w:rsidRPr="009823B2" w:rsidRDefault="00B41831" w:rsidP="0063216F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33" w:type="dxa"/>
            <w:gridSpan w:val="3"/>
          </w:tcPr>
          <w:p w14:paraId="34E7CDD2" w14:textId="0E3B6F54" w:rsidR="00B41831" w:rsidRPr="009823B2" w:rsidRDefault="00B41831" w:rsidP="0063216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 </w:t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5F6C93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B41831" w:rsidRPr="009823B2" w14:paraId="02B1A4F9" w14:textId="77777777" w:rsidTr="007D15E3">
        <w:tc>
          <w:tcPr>
            <w:tcW w:w="2660" w:type="dxa"/>
            <w:vMerge/>
          </w:tcPr>
          <w:p w14:paraId="2EF2742D" w14:textId="77777777" w:rsidR="00B41831" w:rsidRPr="009823B2" w:rsidRDefault="00B41831" w:rsidP="0063216F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11" w:type="dxa"/>
            <w:gridSpan w:val="2"/>
          </w:tcPr>
          <w:p w14:paraId="265FBA8A" w14:textId="77777777" w:rsidR="00B41831" w:rsidRPr="009823B2" w:rsidRDefault="00B41831" w:rsidP="0063216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</w:t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5F6C93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032 - 425100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</w:t>
            </w:r>
          </w:p>
        </w:tc>
        <w:tc>
          <w:tcPr>
            <w:tcW w:w="3622" w:type="dxa"/>
          </w:tcPr>
          <w:p w14:paraId="418411F4" w14:textId="77777777" w:rsidR="00B41831" w:rsidRPr="009823B2" w:rsidRDefault="00B41831" w:rsidP="0063216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5F6C93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032 - 425100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</w:t>
            </w:r>
          </w:p>
        </w:tc>
      </w:tr>
      <w:tr w:rsidR="00B41831" w:rsidRPr="009823B2" w14:paraId="1206C482" w14:textId="77777777" w:rsidTr="007D15E3">
        <w:tc>
          <w:tcPr>
            <w:tcW w:w="2660" w:type="dxa"/>
            <w:vMerge/>
          </w:tcPr>
          <w:p w14:paraId="74128413" w14:textId="77777777" w:rsidR="00B41831" w:rsidRPr="009823B2" w:rsidRDefault="00B41831" w:rsidP="0063216F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33" w:type="dxa"/>
            <w:gridSpan w:val="3"/>
          </w:tcPr>
          <w:p w14:paraId="0561BFC6" w14:textId="0202606A" w:rsidR="00B41831" w:rsidRPr="009823B2" w:rsidRDefault="00B41831" w:rsidP="0063216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</w:rPr>
              <w:t>e-mail:</w:t>
            </w:r>
          </w:p>
        </w:tc>
      </w:tr>
      <w:tr w:rsidR="00B41831" w:rsidRPr="009823B2" w14:paraId="70410D4E" w14:textId="77777777" w:rsidTr="007D15E3">
        <w:tc>
          <w:tcPr>
            <w:tcW w:w="2660" w:type="dxa"/>
            <w:vMerge w:val="restart"/>
          </w:tcPr>
          <w:p w14:paraId="28AD5DD5" w14:textId="6300034E" w:rsidR="00B41831" w:rsidRPr="009823B2" w:rsidRDefault="00954FF8" w:rsidP="0063216F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2.2 </w:t>
            </w:r>
            <w:r w:rsidR="007D15E3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ผู้รับผิดชอบ</w:t>
            </w:r>
            <w:r w:rsidR="00B41831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7733" w:type="dxa"/>
            <w:gridSpan w:val="3"/>
          </w:tcPr>
          <w:p w14:paraId="1DF58D79" w14:textId="77777777" w:rsidR="00B41831" w:rsidRPr="009823B2" w:rsidRDefault="00B41831" w:rsidP="00854E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ชื่อ-สกุล  </w:t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7D15E3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54E7F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ชื่อผู้รับชอบโครงการ</w:t>
            </w:r>
            <w:r w:rsidR="00A828C7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</w:tr>
      <w:tr w:rsidR="00B41831" w:rsidRPr="009823B2" w14:paraId="42C06899" w14:textId="77777777" w:rsidTr="007D15E3">
        <w:tc>
          <w:tcPr>
            <w:tcW w:w="2660" w:type="dxa"/>
            <w:vMerge/>
          </w:tcPr>
          <w:p w14:paraId="0AA86BF1" w14:textId="77777777" w:rsidR="00B41831" w:rsidRPr="009823B2" w:rsidRDefault="00B41831" w:rsidP="0063216F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7733" w:type="dxa"/>
            <w:gridSpan w:val="3"/>
          </w:tcPr>
          <w:p w14:paraId="7A41A0BD" w14:textId="77777777" w:rsidR="00B41831" w:rsidRPr="009823B2" w:rsidRDefault="00B41831" w:rsidP="00854E7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  </w:t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7D15E3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54E7F" w:rsidRPr="009823B2">
              <w:rPr>
                <w:rFonts w:ascii="TH SarabunPSK" w:hAnsi="TH SarabunPSK" w:cs="TH SarabunPSK"/>
                <w:color w:val="FF0000"/>
                <w:sz w:val="28"/>
                <w:cs/>
              </w:rPr>
              <w:t>ตำแหน่ง</w:t>
            </w:r>
            <w:r w:rsidR="00854E7F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ชื่อผู้รับชอบโครงการ  </w:t>
            </w:r>
          </w:p>
        </w:tc>
      </w:tr>
      <w:tr w:rsidR="00B41831" w:rsidRPr="009823B2" w14:paraId="0A4E5EFB" w14:textId="77777777" w:rsidTr="007D15E3">
        <w:tc>
          <w:tcPr>
            <w:tcW w:w="2660" w:type="dxa"/>
            <w:vMerge/>
          </w:tcPr>
          <w:p w14:paraId="6A798BD2" w14:textId="77777777" w:rsidR="00B41831" w:rsidRPr="009823B2" w:rsidRDefault="00B41831" w:rsidP="0063216F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11" w:type="dxa"/>
            <w:gridSpan w:val="2"/>
          </w:tcPr>
          <w:p w14:paraId="53F5FA1D" w14:textId="77777777" w:rsidR="00B41831" w:rsidRPr="009823B2" w:rsidRDefault="00B41831" w:rsidP="007D15E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โทรศัพท์</w:t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7D15E3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D15E3" w:rsidRPr="009823B2">
              <w:rPr>
                <w:rFonts w:ascii="TH SarabunPSK" w:hAnsi="TH SarabunPSK" w:cs="TH SarabunPSK"/>
                <w:sz w:val="32"/>
                <w:szCs w:val="32"/>
              </w:rPr>
              <w:t xml:space="preserve">032 - </w:t>
            </w:r>
            <w:r w:rsidR="007D15E3" w:rsidRPr="009823B2">
              <w:rPr>
                <w:rFonts w:ascii="TH SarabunPSK" w:hAnsi="TH SarabunPSK" w:cs="TH SarabunPSK"/>
                <w:color w:val="FF0000"/>
                <w:sz w:val="32"/>
                <w:szCs w:val="32"/>
              </w:rPr>
              <w:t>491309,</w:t>
            </w:r>
            <w:r w:rsidR="007D15E3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  <w:r w:rsidR="007D15E3" w:rsidRPr="009823B2">
              <w:rPr>
                <w:rFonts w:ascii="TH SarabunPSK" w:hAnsi="TH SarabunPSK" w:cs="TH SarabunPSK"/>
                <w:color w:val="FF0000"/>
                <w:sz w:val="32"/>
                <w:szCs w:val="32"/>
              </w:rPr>
              <w:t>491051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</w:t>
            </w:r>
          </w:p>
        </w:tc>
        <w:tc>
          <w:tcPr>
            <w:tcW w:w="3622" w:type="dxa"/>
          </w:tcPr>
          <w:p w14:paraId="1E8909EC" w14:textId="77777777" w:rsidR="00B41831" w:rsidRPr="009823B2" w:rsidRDefault="00B41831" w:rsidP="0063216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โทรสาร </w:t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t>:</w:t>
            </w:r>
            <w:r w:rsidR="007D15E3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D15E3" w:rsidRPr="009823B2">
              <w:rPr>
                <w:rFonts w:ascii="TH SarabunPSK" w:hAnsi="TH SarabunPSK" w:cs="TH SarabunPSK"/>
                <w:color w:val="FF0000"/>
                <w:sz w:val="32"/>
                <w:szCs w:val="32"/>
              </w:rPr>
              <w:t>032 - 491242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    </w:t>
            </w:r>
          </w:p>
        </w:tc>
      </w:tr>
      <w:tr w:rsidR="00B41831" w:rsidRPr="009823B2" w14:paraId="5571C287" w14:textId="77777777" w:rsidTr="007D15E3">
        <w:tc>
          <w:tcPr>
            <w:tcW w:w="2660" w:type="dxa"/>
            <w:vMerge/>
          </w:tcPr>
          <w:p w14:paraId="7B9E7828" w14:textId="77777777" w:rsidR="00B41831" w:rsidRPr="009823B2" w:rsidRDefault="00B41831" w:rsidP="0063216F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733" w:type="dxa"/>
            <w:gridSpan w:val="3"/>
          </w:tcPr>
          <w:p w14:paraId="0974807C" w14:textId="77777777" w:rsidR="00B41831" w:rsidRPr="009823B2" w:rsidRDefault="00B41831" w:rsidP="004B7C7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</w:rPr>
              <w:t>e-mail:</w:t>
            </w:r>
            <w:r w:rsidR="005F6C93" w:rsidRPr="009823B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7218A3" w:rsidRPr="009823B2">
              <w:rPr>
                <w:rFonts w:ascii="TH SarabunPSK" w:hAnsi="TH SarabunPSK" w:cs="TH SarabunPSK"/>
                <w:color w:val="FF0000"/>
                <w:sz w:val="32"/>
                <w:szCs w:val="32"/>
              </w:rPr>
              <w:t>######</w:t>
            </w:r>
            <w:r w:rsidR="005F6C93" w:rsidRPr="009823B2">
              <w:rPr>
                <w:rFonts w:ascii="TH SarabunPSK" w:hAnsi="TH SarabunPSK" w:cs="TH SarabunPSK"/>
                <w:color w:val="FF0000"/>
                <w:sz w:val="32"/>
                <w:szCs w:val="32"/>
              </w:rPr>
              <w:t>@</w:t>
            </w:r>
            <w:r w:rsidR="004B7C78" w:rsidRPr="009823B2">
              <w:rPr>
                <w:rFonts w:ascii="TH SarabunPSK" w:hAnsi="TH SarabunPSK" w:cs="TH SarabunPSK"/>
                <w:color w:val="FF0000"/>
                <w:sz w:val="32"/>
                <w:szCs w:val="32"/>
              </w:rPr>
              <w:t>##</w:t>
            </w:r>
            <w:r w:rsidR="005F6C93" w:rsidRPr="009823B2">
              <w:rPr>
                <w:rFonts w:ascii="TH SarabunPSK" w:hAnsi="TH SarabunPSK" w:cs="TH SarabunPSK"/>
                <w:color w:val="FF0000"/>
                <w:sz w:val="32"/>
                <w:szCs w:val="32"/>
              </w:rPr>
              <w:t>.com</w:t>
            </w:r>
          </w:p>
        </w:tc>
      </w:tr>
    </w:tbl>
    <w:p w14:paraId="084098B4" w14:textId="77777777" w:rsidR="001F276F" w:rsidRPr="009823B2" w:rsidRDefault="001F276F">
      <w:pPr>
        <w:rPr>
          <w:rFonts w:ascii="TH SarabunPSK" w:hAnsi="TH SarabunPSK" w:cs="TH SarabunPSK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7166"/>
      </w:tblGrid>
      <w:tr w:rsidR="00AC289E" w:rsidRPr="009823B2" w14:paraId="6CA7C5FE" w14:textId="77777777" w:rsidTr="007D15E3">
        <w:trPr>
          <w:gridAfter w:val="1"/>
          <w:wAfter w:w="7166" w:type="dxa"/>
        </w:trPr>
        <w:tc>
          <w:tcPr>
            <w:tcW w:w="3227" w:type="dxa"/>
            <w:shd w:val="clear" w:color="auto" w:fill="auto"/>
          </w:tcPr>
          <w:p w14:paraId="312ED4D5" w14:textId="24471A45" w:rsidR="000A3B39" w:rsidRPr="009823B2" w:rsidRDefault="00BC7B9B" w:rsidP="00033144">
            <w:pPr>
              <w:ind w:right="-7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="000A3B39"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0A3B39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งบประมาณ</w:t>
            </w:r>
            <w:r w:rsidR="009D4375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ปี พ.ศ</w:t>
            </w:r>
            <w:r w:rsidR="0037231A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</w:t>
            </w:r>
            <w:r w:rsidR="001A2E10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……..</w:t>
            </w:r>
          </w:p>
        </w:tc>
      </w:tr>
      <w:tr w:rsidR="000A3B39" w:rsidRPr="009823B2" w14:paraId="760150EB" w14:textId="77777777" w:rsidTr="007D15E3">
        <w:tc>
          <w:tcPr>
            <w:tcW w:w="3227" w:type="dxa"/>
            <w:vMerge w:val="restart"/>
          </w:tcPr>
          <w:p w14:paraId="7B63A093" w14:textId="3738A4B7" w:rsidR="000A3B39" w:rsidRPr="009823B2" w:rsidRDefault="00BC7B9B" w:rsidP="009967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3.1</w:t>
            </w:r>
            <w:r w:rsidR="000A3B39" w:rsidRPr="009823B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0A3B39" w:rsidRPr="009823B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งบประมาณรวม</w:t>
            </w:r>
            <w:r w:rsidR="005C7D9A" w:rsidRPr="009823B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ทั้งสิ้น</w:t>
            </w:r>
          </w:p>
        </w:tc>
        <w:tc>
          <w:tcPr>
            <w:tcW w:w="7166" w:type="dxa"/>
          </w:tcPr>
          <w:p w14:paraId="3814189F" w14:textId="7C1AC13C" w:rsidR="000A3B39" w:rsidRPr="00B91441" w:rsidRDefault="001A2E10">
            <w:pPr>
              <w:rPr>
                <w:rFonts w:ascii="TH SarabunPSK" w:hAnsi="TH SarabunPSK" w:cs="TH SarabunPSK"/>
                <w:color w:val="FF0000"/>
                <w:sz w:val="34"/>
                <w:szCs w:val="34"/>
                <w:cs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XX,XXX</w:t>
            </w:r>
            <w:r w:rsidR="002F7DB7" w:rsidRPr="00B91441">
              <w:rPr>
                <w:rFonts w:ascii="TH SarabunPSK" w:hAnsi="TH SarabunPSK" w:cs="TH SarabunPSK"/>
                <w:color w:val="FF0000"/>
                <w:sz w:val="34"/>
                <w:szCs w:val="34"/>
                <w:cs/>
              </w:rPr>
              <w:t xml:space="preserve"> </w:t>
            </w:r>
          </w:p>
        </w:tc>
      </w:tr>
      <w:tr w:rsidR="00AC289E" w:rsidRPr="009823B2" w14:paraId="2341CF63" w14:textId="77777777" w:rsidTr="007D15E3">
        <w:tc>
          <w:tcPr>
            <w:tcW w:w="3227" w:type="dxa"/>
            <w:vMerge/>
          </w:tcPr>
          <w:p w14:paraId="2B8A3A50" w14:textId="77777777" w:rsidR="000A3B39" w:rsidRPr="009823B2" w:rsidRDefault="000A3B39" w:rsidP="00996704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66" w:type="dxa"/>
          </w:tcPr>
          <w:p w14:paraId="70EBDB1D" w14:textId="74B99AEA" w:rsidR="000A3B39" w:rsidRPr="00B91441" w:rsidRDefault="00FE1A1C" w:rsidP="00033144">
            <w:pPr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FF0000"/>
                <w:sz w:val="32"/>
                <w:szCs w:val="32"/>
              </w:rPr>
              <w:t>XXXXXXXXX</w:t>
            </w:r>
            <w:r w:rsidR="0037231A" w:rsidRPr="00B9144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บาทถ้วน</w:t>
            </w:r>
          </w:p>
        </w:tc>
      </w:tr>
      <w:tr w:rsidR="00B32238" w:rsidRPr="009823B2" w14:paraId="0A730920" w14:textId="77777777" w:rsidTr="007D15E3">
        <w:tc>
          <w:tcPr>
            <w:tcW w:w="3227" w:type="dxa"/>
          </w:tcPr>
          <w:p w14:paraId="2EBDD984" w14:textId="49D07491" w:rsidR="00B32238" w:rsidRPr="009823B2" w:rsidRDefault="00B32238" w:rsidP="00B32238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</w:rPr>
              <w:t>3.2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แหล่งเงิน</w:t>
            </w:r>
          </w:p>
        </w:tc>
        <w:tc>
          <w:tcPr>
            <w:tcW w:w="7166" w:type="dxa"/>
          </w:tcPr>
          <w:p w14:paraId="05D25102" w14:textId="77777777" w:rsidR="00B32238" w:rsidRPr="009823B2" w:rsidRDefault="00B32238" w:rsidP="00B32238">
            <w:pPr>
              <w:tabs>
                <w:tab w:val="left" w:pos="3582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9823B2">
              <w:rPr>
                <w:rFonts w:ascii="TH SarabunPSK" w:hAnsi="TH SarabunPSK" w:cs="TH SarabunPSK"/>
              </w:rPr>
              <w:t xml:space="preserve">[ ] </w:t>
            </w:r>
            <w:r w:rsidRPr="009823B2">
              <w:rPr>
                <w:rFonts w:ascii="TH SarabunPSK" w:hAnsi="TH SarabunPSK" w:cs="TH SarabunPSK"/>
                <w:sz w:val="28"/>
                <w:cs/>
              </w:rPr>
              <w:t>งบประมาณประจำปี พ.ศ...........ตามขาวคาดแดง (กรณีเปลี่ยนแปลง)</w:t>
            </w:r>
            <w:r w:rsidRPr="009823B2">
              <w:rPr>
                <w:rFonts w:ascii="TH SarabunPSK" w:hAnsi="TH SarabunPSK" w:cs="TH SarabunPSK"/>
                <w:sz w:val="28"/>
              </w:rPr>
              <w:t xml:space="preserve">    </w:t>
            </w:r>
          </w:p>
          <w:p w14:paraId="17E6C07C" w14:textId="2F53DB23" w:rsidR="00B32238" w:rsidRPr="009823B2" w:rsidRDefault="00B32238" w:rsidP="00B32238">
            <w:pPr>
              <w:tabs>
                <w:tab w:val="left" w:leader="dot" w:pos="715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</w:rPr>
              <w:t xml:space="preserve">[ ] </w:t>
            </w:r>
            <w:r w:rsidRPr="009823B2">
              <w:rPr>
                <w:rFonts w:ascii="TH SarabunPSK" w:hAnsi="TH SarabunPSK" w:cs="TH SarabunPSK"/>
                <w:cs/>
              </w:rPr>
              <w:t>เงินเหลือจ่ายประจำปีงบประมาณ พ.ศ. .....</w:t>
            </w:r>
          </w:p>
        </w:tc>
      </w:tr>
      <w:tr w:rsidR="00B32238" w:rsidRPr="009823B2" w14:paraId="41F8F33C" w14:textId="77777777" w:rsidTr="007D15E3">
        <w:tc>
          <w:tcPr>
            <w:tcW w:w="3227" w:type="dxa"/>
          </w:tcPr>
          <w:p w14:paraId="7468EBBB" w14:textId="77777777" w:rsidR="00B32238" w:rsidRPr="009823B2" w:rsidRDefault="00B32238" w:rsidP="00B32238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66" w:type="dxa"/>
          </w:tcPr>
          <w:p w14:paraId="06982C47" w14:textId="6C6EFD7F" w:rsidR="00B32238" w:rsidRPr="009823B2" w:rsidRDefault="00B32238" w:rsidP="00B32238">
            <w:pPr>
              <w:rPr>
                <w:rFonts w:ascii="TH SarabunPSK" w:hAnsi="TH SarabunPSK" w:cs="TH SarabunPSK"/>
              </w:rPr>
            </w:pPr>
            <w:r w:rsidRPr="009823B2">
              <w:rPr>
                <w:rFonts w:ascii="TH SarabunPSK" w:hAnsi="TH SarabunPSK" w:cs="TH SarabunPSK"/>
              </w:rPr>
              <w:t xml:space="preserve">[ ] </w:t>
            </w:r>
            <w:r w:rsidRPr="009823B2">
              <w:rPr>
                <w:rFonts w:ascii="TH SarabunPSK" w:hAnsi="TH SarabunPSK" w:cs="TH SarabunPSK"/>
                <w:cs/>
              </w:rPr>
              <w:t>เงินบำรุง</w:t>
            </w:r>
          </w:p>
          <w:p w14:paraId="78286D60" w14:textId="16E74D5A" w:rsidR="00B32238" w:rsidRPr="009823B2" w:rsidRDefault="00B32238" w:rsidP="00B32238">
            <w:pPr>
              <w:tabs>
                <w:tab w:val="left" w:pos="3582"/>
              </w:tabs>
              <w:rPr>
                <w:rFonts w:ascii="TH SarabunPSK" w:hAnsi="TH SarabunPSK" w:cs="TH SarabunPSK"/>
              </w:rPr>
            </w:pPr>
            <w:r w:rsidRPr="009823B2">
              <w:rPr>
                <w:rFonts w:ascii="TH SarabunPSK" w:hAnsi="TH SarabunPSK" w:cs="TH SarabunPSK"/>
              </w:rPr>
              <w:t xml:space="preserve">[ ] </w:t>
            </w:r>
            <w:r w:rsidRPr="009823B2">
              <w:rPr>
                <w:rFonts w:ascii="TH SarabunPSK" w:hAnsi="TH SarabunPSK" w:cs="TH SarabunPSK"/>
                <w:cs/>
              </w:rPr>
              <w:t>เงินนอกงบประมาณ อื่นๆ</w:t>
            </w:r>
            <w:r w:rsidRPr="009823B2">
              <w:rPr>
                <w:rFonts w:ascii="TH SarabunPSK" w:hAnsi="TH SarabunPSK" w:cs="TH SarabunPSK"/>
              </w:rPr>
              <w:t xml:space="preserve"> </w:t>
            </w:r>
            <w:r w:rsidRPr="009823B2">
              <w:rPr>
                <w:rFonts w:ascii="TH SarabunPSK" w:hAnsi="TH SarabunPSK" w:cs="TH SarabunPSK"/>
                <w:cs/>
              </w:rPr>
              <w:t xml:space="preserve">ระบุ </w:t>
            </w:r>
            <w:r w:rsidRPr="009823B2">
              <w:rPr>
                <w:rFonts w:ascii="TH SarabunPSK" w:hAnsi="TH SarabunPSK" w:cs="TH SarabunPSK"/>
              </w:rPr>
              <w:t>……………………………………….</w:t>
            </w:r>
          </w:p>
        </w:tc>
      </w:tr>
      <w:tr w:rsidR="00B32238" w:rsidRPr="009823B2" w14:paraId="39021247" w14:textId="77777777" w:rsidTr="007D15E3">
        <w:tc>
          <w:tcPr>
            <w:tcW w:w="3227" w:type="dxa"/>
          </w:tcPr>
          <w:p w14:paraId="5B1203EE" w14:textId="77777777" w:rsidR="00B32238" w:rsidRPr="009823B2" w:rsidRDefault="00B32238" w:rsidP="00B32238">
            <w:pPr>
              <w:tabs>
                <w:tab w:val="left" w:pos="360"/>
              </w:tabs>
              <w:ind w:left="360" w:hanging="360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166" w:type="dxa"/>
          </w:tcPr>
          <w:p w14:paraId="5D2D96E1" w14:textId="1F83EDC9" w:rsidR="00B32238" w:rsidRPr="009823B2" w:rsidRDefault="00B32238" w:rsidP="00B32238">
            <w:pPr>
              <w:rPr>
                <w:rFonts w:ascii="TH SarabunPSK" w:hAnsi="TH SarabunPSK" w:cs="TH SarabunPSK"/>
              </w:rPr>
            </w:pPr>
            <w:r w:rsidRPr="009823B2">
              <w:rPr>
                <w:rFonts w:ascii="TH SarabunPSK" w:hAnsi="TH SarabunPSK" w:cs="TH SarabunPSK"/>
                <w:b/>
                <w:bCs/>
              </w:rPr>
              <w:t>[ ]</w:t>
            </w:r>
            <w:r w:rsidRPr="009823B2">
              <w:rPr>
                <w:rFonts w:ascii="TH SarabunPSK" w:hAnsi="TH SarabunPSK" w:cs="TH SarabunPSK"/>
              </w:rPr>
              <w:t xml:space="preserve"> </w:t>
            </w:r>
            <w:r w:rsidRPr="009823B2">
              <w:rPr>
                <w:rFonts w:ascii="TH SarabunPSK" w:hAnsi="TH SarabunPSK" w:cs="TH SarabunPSK"/>
                <w:cs/>
              </w:rPr>
              <w:t xml:space="preserve"> </w:t>
            </w:r>
            <w:r w:rsidRPr="009823B2">
              <w:rPr>
                <w:rFonts w:ascii="TH SarabunPSK" w:hAnsi="TH SarabunPSK" w:cs="TH SarabunPSK"/>
                <w:b/>
                <w:bCs/>
                <w:cs/>
              </w:rPr>
              <w:t>คำของบประมาณประจำปี พ.ศ. ..... (คำขอขาขึ้น)</w:t>
            </w:r>
          </w:p>
        </w:tc>
      </w:tr>
    </w:tbl>
    <w:p w14:paraId="7A31CD50" w14:textId="00F1E016" w:rsidR="001F276F" w:rsidRPr="009823B2" w:rsidRDefault="005576C8">
      <w:pPr>
        <w:rPr>
          <w:rFonts w:ascii="TH SarabunPSK" w:hAnsi="TH SarabunPSK" w:cs="TH SarabunPSK"/>
          <w:sz w:val="28"/>
        </w:rPr>
      </w:pPr>
      <w:r w:rsidRPr="009823B2">
        <w:rPr>
          <w:rFonts w:ascii="TH SarabunPSK" w:hAnsi="TH SarabunPSK" w:cs="TH SarabunPSK"/>
          <w:sz w:val="28"/>
          <w: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3"/>
      </w:tblGrid>
      <w:tr w:rsidR="00AC289E" w:rsidRPr="009823B2" w14:paraId="51E997EA" w14:textId="77777777" w:rsidTr="00B67E28">
        <w:tc>
          <w:tcPr>
            <w:tcW w:w="10394" w:type="dxa"/>
            <w:shd w:val="clear" w:color="auto" w:fill="auto"/>
          </w:tcPr>
          <w:p w14:paraId="639E7B35" w14:textId="0B52C95F" w:rsidR="007E4F77" w:rsidRPr="009823B2" w:rsidRDefault="00BC7B9B" w:rsidP="00E7260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="007E4F77"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29396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รายละเอียดของอุปกรณ์</w:t>
            </w:r>
            <w:r w:rsidR="002E08E6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7E4F77" w:rsidRPr="009823B2" w14:paraId="4D1F7927" w14:textId="77777777" w:rsidTr="00245ED4">
        <w:trPr>
          <w:trHeight w:val="416"/>
        </w:trPr>
        <w:tc>
          <w:tcPr>
            <w:tcW w:w="10394" w:type="dxa"/>
          </w:tcPr>
          <w:p w14:paraId="0975C8EC" w14:textId="434EDB29" w:rsidR="002E08E6" w:rsidRPr="009823B2" w:rsidRDefault="00BC7B9B" w:rsidP="0029396B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2E08E6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  <w:r w:rsidR="002E08E6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กรอกรายละเอียดของอุปกรณ์ที่</w:t>
            </w:r>
            <w:r w:rsidR="00085A5D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ต้องการ</w:t>
            </w:r>
            <w:r w:rsidR="002E08E6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จัดหา</w:t>
            </w:r>
            <w:r w:rsidR="00085A5D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ฯ</w:t>
            </w:r>
            <w:r w:rsidR="002E08E6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ลงในตารางข้อที่ </w:t>
            </w:r>
            <w:r w:rsidR="00C05403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๔</w:t>
            </w:r>
            <w:r w:rsidR="002E08E6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(ตารางแนวนอน)  </w:t>
            </w:r>
            <w:r w:rsidR="00DE5D12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</w:p>
          <w:p w14:paraId="06A9C235" w14:textId="3681EC4F" w:rsidR="0029396B" w:rsidRPr="009823B2" w:rsidRDefault="00BC7B9B" w:rsidP="0029396B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2E08E6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  <w:r w:rsidR="002E08E6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9396B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กรณีที่ต้องการจัดหาอุปกรณ์คอมพิวเตอร์ที่</w:t>
            </w:r>
            <w:r w:rsidR="00A55225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 </w:t>
            </w:r>
            <w:r w:rsidR="00A55225" w:rsidRPr="009823B2">
              <w:rPr>
                <w:rFonts w:ascii="TH SarabunPSK" w:hAnsi="TH SarabunPSK" w:cs="TH SarabunPSK"/>
                <w:sz w:val="32"/>
                <w:szCs w:val="32"/>
              </w:rPr>
              <w:t>Spec</w:t>
            </w:r>
            <w:r w:rsidR="00DE5D12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. และ</w:t>
            </w:r>
            <w:r w:rsidR="0029396B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ราคา</w:t>
            </w:r>
            <w:r w:rsidR="00DE5D12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สูงกว่ามาตรฐานกลาง</w:t>
            </w:r>
            <w:r w:rsidR="0029396B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กลางของกระทรวงไอซีที(ปีปัจจุบัน) </w:t>
            </w:r>
            <w:r w:rsidR="00A20A97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952E3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ให้ระบุ</w:t>
            </w:r>
            <w:r w:rsidR="0029396B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เหตุผลและความจำเป็นในการจัดหาของแต่ละรายการ  </w:t>
            </w:r>
          </w:p>
          <w:p w14:paraId="398C0EC5" w14:textId="6DFFC61F" w:rsidR="007E4F77" w:rsidRPr="009823B2" w:rsidRDefault="00BC7B9B" w:rsidP="00245ED4">
            <w:pPr>
              <w:tabs>
                <w:tab w:val="left" w:pos="360"/>
                <w:tab w:val="left" w:pos="5040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4.3 </w:t>
            </w:r>
            <w:r w:rsidR="000B295C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ในการจัดซื้อจัดจ้างพัฒนาซอฟต์แวร์ระบบ(จ้างพัฒนาระบบงาน )</w:t>
            </w:r>
            <w:r w:rsidR="000B295C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 xml:space="preserve"> </w:t>
            </w:r>
            <w:r w:rsidR="008D18FD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 xml:space="preserve"> </w:t>
            </w:r>
            <w:r w:rsidR="000B295C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ขอให้หน่วยงานระบุรายละเอียดของ ซอฟต์แวร์ระบบปฏิบัติการ</w:t>
            </w:r>
            <w:r w:rsidR="005F6C93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 </w:t>
            </w:r>
            <w:r w:rsidR="000B295C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(</w:t>
            </w:r>
            <w:r w:rsidR="000B295C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Operating</w:t>
            </w:r>
            <w:r w:rsidR="008D18FD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 xml:space="preserve"> </w:t>
            </w:r>
            <w:r w:rsidR="00711B2F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 xml:space="preserve">System) </w:t>
            </w:r>
            <w:r w:rsidR="000B295C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ซอฟต์แวร์จัดการฐานข้อมูล(</w:t>
            </w:r>
            <w:r w:rsidR="000B295C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Database Management)  </w:t>
            </w:r>
            <w:r w:rsidR="000B295C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br/>
            </w:r>
            <w:r w:rsidR="000B295C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และซอฟต์แวร์สำหรับพัฒนาระบบรวมทั้งลิขสิทธิ์การเข้าใช้งาน(จำนวน</w:t>
            </w:r>
            <w:r w:rsidR="000B295C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 xml:space="preserve"> User)</w:t>
            </w:r>
            <w:r w:rsidR="0029409F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 xml:space="preserve"> </w:t>
            </w:r>
            <w:r w:rsidR="0029409F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ด้ว</w:t>
            </w:r>
            <w:r w:rsidR="00A828C7" w:rsidRPr="009823B2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ย</w:t>
            </w:r>
          </w:p>
        </w:tc>
      </w:tr>
    </w:tbl>
    <w:p w14:paraId="4B77A1FD" w14:textId="77777777" w:rsidR="009776C5" w:rsidRPr="009823B2" w:rsidRDefault="009776C5" w:rsidP="0063216F">
      <w:pPr>
        <w:rPr>
          <w:rFonts w:ascii="TH SarabunPSK" w:hAnsi="TH SarabunPSK" w:cs="TH SarabunPSK"/>
        </w:rPr>
        <w:sectPr w:rsidR="009776C5" w:rsidRPr="009823B2" w:rsidSect="009776C5">
          <w:pgSz w:w="11906" w:h="16838" w:code="9"/>
          <w:pgMar w:top="1009" w:right="720" w:bottom="1009" w:left="1009" w:header="805" w:footer="709" w:gutter="0"/>
          <w:pgNumType w:start="1"/>
          <w:cols w:space="708"/>
          <w:docGrid w:linePitch="360"/>
        </w:sect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7087"/>
        <w:gridCol w:w="3544"/>
        <w:gridCol w:w="992"/>
        <w:gridCol w:w="851"/>
        <w:gridCol w:w="1275"/>
        <w:gridCol w:w="1276"/>
      </w:tblGrid>
      <w:tr w:rsidR="00B91441" w:rsidRPr="00CE2B2C" w14:paraId="6610B9D2" w14:textId="77777777" w:rsidTr="00EC721F">
        <w:trPr>
          <w:gridAfter w:val="5"/>
          <w:wAfter w:w="7938" w:type="dxa"/>
          <w:tblHeader/>
        </w:trPr>
        <w:tc>
          <w:tcPr>
            <w:tcW w:w="779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4A27706C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2B2C">
              <w:rPr>
                <w:rFonts w:ascii="TH SarabunPSK" w:hAnsi="TH SarabunPSK" w:cs="TH SarabunPSK"/>
                <w:sz w:val="32"/>
                <w:szCs w:val="32"/>
              </w:rPr>
              <w:lastRenderedPageBreak/>
              <w:br w:type="page"/>
            </w:r>
            <w:r w:rsidRPr="00CE2B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E2B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.  รายละเอียดของอุปกรณ์คอมพิวเตอร์   </w:t>
            </w:r>
          </w:p>
        </w:tc>
      </w:tr>
      <w:tr w:rsidR="00B91441" w:rsidRPr="00CE2B2C" w14:paraId="49BED214" w14:textId="77777777" w:rsidTr="00EC721F">
        <w:tblPrEx>
          <w:tblLook w:val="0000" w:firstRow="0" w:lastRow="0" w:firstColumn="0" w:lastColumn="0" w:noHBand="0" w:noVBand="0"/>
        </w:tblPrEx>
        <w:trPr>
          <w:cantSplit/>
          <w:trHeight w:val="631"/>
          <w:tblHeader/>
        </w:trPr>
        <w:tc>
          <w:tcPr>
            <w:tcW w:w="7797" w:type="dxa"/>
            <w:gridSpan w:val="2"/>
            <w:tcBorders>
              <w:bottom w:val="nil"/>
            </w:tcBorders>
          </w:tcPr>
          <w:p w14:paraId="2AB59E48" w14:textId="77777777" w:rsidR="00B91441" w:rsidRPr="00CE2B2C" w:rsidRDefault="00B91441" w:rsidP="00EC721F">
            <w:pPr>
              <w:pStyle w:val="1"/>
              <w:rPr>
                <w:rFonts w:ascii="TH SarabunPSK" w:hAnsi="TH SarabunPSK" w:cs="TH SarabunPSK"/>
                <w:cs/>
              </w:rPr>
            </w:pPr>
            <w:r w:rsidRPr="00CE2B2C">
              <w:rPr>
                <w:rFonts w:ascii="TH SarabunPSK" w:hAnsi="TH SarabunPSK" w:cs="TH SarabunPSK"/>
                <w:cs/>
              </w:rPr>
              <w:t>รายละเอียด</w:t>
            </w:r>
          </w:p>
          <w:p w14:paraId="148606B4" w14:textId="77777777" w:rsidR="00B91441" w:rsidRPr="00CE2B2C" w:rsidRDefault="00B91441" w:rsidP="00EC7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2B2C">
              <w:rPr>
                <w:rFonts w:ascii="TH SarabunPSK" w:hAnsi="TH SarabunPSK" w:cs="TH SarabunPSK"/>
                <w:sz w:val="32"/>
                <w:szCs w:val="32"/>
                <w:cs/>
              </w:rPr>
              <w:t>มาตรฐานกลาง</w:t>
            </w:r>
          </w:p>
        </w:tc>
        <w:tc>
          <w:tcPr>
            <w:tcW w:w="3544" w:type="dxa"/>
            <w:tcBorders>
              <w:bottom w:val="nil"/>
            </w:tcBorders>
          </w:tcPr>
          <w:p w14:paraId="74BBD2FF" w14:textId="77777777" w:rsidR="00B91441" w:rsidRPr="00CE2B2C" w:rsidRDefault="00B91441" w:rsidP="00EC721F">
            <w:pPr>
              <w:pStyle w:val="1"/>
              <w:rPr>
                <w:rFonts w:ascii="TH SarabunPSK" w:hAnsi="TH SarabunPSK" w:cs="TH SarabunPSK"/>
                <w:cs/>
              </w:rPr>
            </w:pPr>
            <w:r w:rsidRPr="00CE2B2C">
              <w:rPr>
                <w:rFonts w:ascii="TH SarabunPSK" w:hAnsi="TH SarabunPSK" w:cs="TH SarabunPSK"/>
                <w:cs/>
              </w:rPr>
              <w:t>รายละเอียด</w:t>
            </w:r>
          </w:p>
          <w:p w14:paraId="649A75E6" w14:textId="77777777" w:rsidR="00B91441" w:rsidRPr="00CE2B2C" w:rsidRDefault="00B91441" w:rsidP="00EC72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E2B2C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รายละเอียดที่ไม่ตรงกับมาตรฐานกลาง</w:t>
            </w:r>
          </w:p>
        </w:tc>
        <w:tc>
          <w:tcPr>
            <w:tcW w:w="992" w:type="dxa"/>
            <w:tcBorders>
              <w:bottom w:val="nil"/>
            </w:tcBorders>
          </w:tcPr>
          <w:p w14:paraId="14A9DCBD" w14:textId="77777777" w:rsidR="00B91441" w:rsidRPr="00CE2B2C" w:rsidRDefault="00B91441" w:rsidP="00EC721F">
            <w:pPr>
              <w:pStyle w:val="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2B2C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</w:p>
        </w:tc>
        <w:tc>
          <w:tcPr>
            <w:tcW w:w="851" w:type="dxa"/>
            <w:tcBorders>
              <w:bottom w:val="nil"/>
            </w:tcBorders>
          </w:tcPr>
          <w:p w14:paraId="5385EC84" w14:textId="77777777" w:rsidR="00B91441" w:rsidRPr="00CE2B2C" w:rsidRDefault="00B91441" w:rsidP="00EC721F">
            <w:pPr>
              <w:pStyle w:val="3"/>
              <w:rPr>
                <w:rFonts w:ascii="TH SarabunPSK" w:hAnsi="TH SarabunPSK" w:cs="TH SarabunPSK"/>
                <w:sz w:val="32"/>
                <w:szCs w:val="32"/>
              </w:rPr>
            </w:pPr>
            <w:r w:rsidRPr="00CE2B2C">
              <w:rPr>
                <w:rFonts w:ascii="TH SarabunPSK" w:hAnsi="TH SarabunPSK" w:cs="TH SarabunPSK"/>
                <w:sz w:val="32"/>
                <w:szCs w:val="32"/>
                <w:cs/>
              </w:rPr>
              <w:t>หน่วย</w:t>
            </w:r>
          </w:p>
          <w:p w14:paraId="53CF6416" w14:textId="77777777" w:rsidR="00B91441" w:rsidRPr="00CE2B2C" w:rsidRDefault="00B91441" w:rsidP="00EC72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nil"/>
            </w:tcBorders>
          </w:tcPr>
          <w:p w14:paraId="563F7B8E" w14:textId="77777777" w:rsidR="00B91441" w:rsidRPr="00CE2B2C" w:rsidRDefault="00B91441" w:rsidP="00EC72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2B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ราคาต่อหน่วย</w:t>
            </w:r>
            <w:r w:rsidRPr="00CE2B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 w:rsidRPr="00CE2B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ชุด</w:t>
            </w:r>
          </w:p>
          <w:p w14:paraId="5C73CF13" w14:textId="77777777" w:rsidR="00B91441" w:rsidRPr="00CE2B2C" w:rsidRDefault="00B91441" w:rsidP="00EC72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2B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CE2B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  <w:r w:rsidRPr="00CE2B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1276" w:type="dxa"/>
            <w:tcBorders>
              <w:bottom w:val="nil"/>
            </w:tcBorders>
          </w:tcPr>
          <w:p w14:paraId="61DBF998" w14:textId="77777777" w:rsidR="00B91441" w:rsidRPr="00CE2B2C" w:rsidRDefault="00B91441" w:rsidP="00EC72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2B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ราคารวม</w:t>
            </w:r>
          </w:p>
          <w:p w14:paraId="4F03396C" w14:textId="77777777" w:rsidR="00B91441" w:rsidRPr="00CE2B2C" w:rsidRDefault="00B91441" w:rsidP="00EC721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2B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</w:t>
            </w:r>
            <w:r w:rsidRPr="00CE2B2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บาท</w:t>
            </w:r>
            <w:r w:rsidRPr="00CE2B2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  <w:tr w:rsidR="00B91441" w:rsidRPr="00CE2B2C" w14:paraId="2116FC6F" w14:textId="77777777" w:rsidTr="00EC721F">
        <w:tblPrEx>
          <w:tblLook w:val="0000" w:firstRow="0" w:lastRow="0" w:firstColumn="0" w:lastColumn="0" w:noHBand="0" w:noVBand="0"/>
        </w:tblPrEx>
        <w:trPr>
          <w:cantSplit/>
          <w:trHeight w:val="586"/>
          <w:tblHeader/>
        </w:trPr>
        <w:tc>
          <w:tcPr>
            <w:tcW w:w="7797" w:type="dxa"/>
            <w:gridSpan w:val="2"/>
            <w:tcBorders>
              <w:top w:val="nil"/>
              <w:bottom w:val="single" w:sz="4" w:space="0" w:color="auto"/>
            </w:tcBorders>
          </w:tcPr>
          <w:p w14:paraId="388E2E0C" w14:textId="184B797D" w:rsidR="00B91441" w:rsidRPr="00CE2B2C" w:rsidRDefault="00B91441" w:rsidP="00EC721F">
            <w:pPr>
              <w:pStyle w:val="Default"/>
              <w:rPr>
                <w:color w:val="auto"/>
                <w:sz w:val="32"/>
                <w:szCs w:val="32"/>
                <w:cs/>
              </w:rPr>
            </w:pPr>
          </w:p>
        </w:tc>
        <w:tc>
          <w:tcPr>
            <w:tcW w:w="3544" w:type="dxa"/>
            <w:tcBorders>
              <w:top w:val="nil"/>
              <w:bottom w:val="single" w:sz="4" w:space="0" w:color="auto"/>
            </w:tcBorders>
          </w:tcPr>
          <w:p w14:paraId="41894199" w14:textId="0E9296E7" w:rsidR="00B91441" w:rsidRPr="00CE2B2C" w:rsidRDefault="00B91441" w:rsidP="00EC721F">
            <w:pPr>
              <w:pStyle w:val="1"/>
              <w:rPr>
                <w:rFonts w:ascii="TH SarabunPSK" w:hAnsi="TH SarabunPSK" w:cs="TH SarabunPSK"/>
                <w:cs/>
              </w:rPr>
            </w:pPr>
            <w:r w:rsidRPr="00CE2B2C">
              <w:rPr>
                <w:rFonts w:ascii="TH SarabunPSK" w:hAnsi="TH SarabunPSK" w:cs="TH SarabunPSK"/>
                <w:b w:val="0"/>
                <w:bCs w:val="0"/>
                <w:u w:val="single"/>
                <w:cs/>
              </w:rPr>
              <w:t>ระบุ</w:t>
            </w:r>
            <w:r w:rsidRPr="00CE2B2C">
              <w:rPr>
                <w:rFonts w:ascii="TH SarabunPSK" w:hAnsi="TH SarabunPSK" w:cs="TH SarabunPSK"/>
                <w:b w:val="0"/>
                <w:bCs w:val="0"/>
                <w:cs/>
              </w:rPr>
              <w:t>เหตุผล  ความจำเป็นที่ต้องจัดหาครุภัณฑ์มากกว่ามาตรฐาน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49A6701C" w14:textId="77777777" w:rsidR="00B91441" w:rsidRPr="00CE2B2C" w:rsidRDefault="00B91441" w:rsidP="00EC721F">
            <w:pPr>
              <w:pStyle w:val="3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1127C0BC" w14:textId="77777777" w:rsidR="00B91441" w:rsidRPr="00CE2B2C" w:rsidRDefault="00B91441" w:rsidP="00EC721F">
            <w:pPr>
              <w:pStyle w:val="3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nil"/>
              <w:bottom w:val="single" w:sz="4" w:space="0" w:color="auto"/>
            </w:tcBorders>
          </w:tcPr>
          <w:p w14:paraId="3D19A89D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1C667158" w14:textId="77777777" w:rsidR="00B91441" w:rsidRPr="00CE2B2C" w:rsidRDefault="00B91441" w:rsidP="00EC721F">
            <w:pPr>
              <w:pStyle w:val="2"/>
              <w:rPr>
                <w:rFonts w:ascii="TH SarabunPSK" w:hAnsi="TH SarabunPSK" w:cs="TH SarabunPSK"/>
              </w:rPr>
            </w:pPr>
          </w:p>
        </w:tc>
      </w:tr>
      <w:tr w:rsidR="00B91441" w:rsidRPr="00CE2B2C" w14:paraId="7EFE2ADF" w14:textId="77777777" w:rsidTr="00EC721F">
        <w:tblPrEx>
          <w:tblLook w:val="0000" w:firstRow="0" w:lastRow="0" w:firstColumn="0" w:lastColumn="0" w:noHBand="0" w:noVBand="0"/>
        </w:tblPrEx>
        <w:trPr>
          <w:trHeight w:val="4162"/>
        </w:trPr>
        <w:tc>
          <w:tcPr>
            <w:tcW w:w="710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09DF0266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E2B2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4.1</w:t>
            </w:r>
          </w:p>
          <w:p w14:paraId="4B6BAEE3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D211E44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A9314CE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79217A5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AA21C0A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81A7249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99F65BD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30ECA04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4968EACC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59046ACD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9821A62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F3AE843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01ED10D6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7EAB8195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7023ED1" w14:textId="77777777" w:rsidR="00B91441" w:rsidRPr="00CE2B2C" w:rsidRDefault="00B91441" w:rsidP="00EC721F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7087" w:type="dxa"/>
            <w:tcBorders>
              <w:top w:val="single" w:sz="4" w:space="0" w:color="auto"/>
              <w:bottom w:val="dotted" w:sz="4" w:space="0" w:color="auto"/>
            </w:tcBorders>
          </w:tcPr>
          <w:p w14:paraId="1C308FE6" w14:textId="77777777" w:rsidR="00B91441" w:rsidRPr="00AF1D44" w:rsidRDefault="00B91441" w:rsidP="00EC721F">
            <w:pPr>
              <w:pStyle w:val="Default"/>
              <w:rPr>
                <w:b/>
                <w:bCs/>
                <w:sz w:val="30"/>
                <w:szCs w:val="30"/>
              </w:rPr>
            </w:pPr>
            <w:r w:rsidRPr="00AF1D44">
              <w:rPr>
                <w:b/>
                <w:bCs/>
                <w:sz w:val="30"/>
                <w:szCs w:val="30"/>
                <w:cs/>
              </w:rPr>
              <w:t xml:space="preserve">เครื่องคอมพิวเตอร์สำหรับงานสำนักงาน </w:t>
            </w:r>
          </w:p>
          <w:p w14:paraId="0E0D3855" w14:textId="77777777" w:rsidR="00B91441" w:rsidRPr="00AF1D44" w:rsidRDefault="00B91441" w:rsidP="00EC721F">
            <w:pPr>
              <w:pStyle w:val="Default"/>
              <w:rPr>
                <w:b/>
                <w:bCs/>
                <w:sz w:val="30"/>
                <w:szCs w:val="30"/>
              </w:rPr>
            </w:pPr>
            <w:r w:rsidRPr="00AF1D44">
              <w:rPr>
                <w:b/>
                <w:bCs/>
                <w:sz w:val="30"/>
                <w:szCs w:val="30"/>
                <w:cs/>
              </w:rPr>
              <w:t>คุณลักษณะพื้นฐาน</w:t>
            </w:r>
            <w:r w:rsidRPr="00AF1D44">
              <w:rPr>
                <w:b/>
                <w:bCs/>
                <w:sz w:val="30"/>
                <w:szCs w:val="30"/>
              </w:rPr>
              <w:t xml:space="preserve"> </w:t>
            </w:r>
          </w:p>
          <w:p w14:paraId="2C36DD30" w14:textId="77777777" w:rsidR="00B91441" w:rsidRPr="00AF1D44" w:rsidRDefault="00B91441" w:rsidP="00EC721F">
            <w:pPr>
              <w:pStyle w:val="Default"/>
              <w:rPr>
                <w:sz w:val="30"/>
                <w:szCs w:val="30"/>
              </w:rPr>
            </w:pPr>
            <w:r w:rsidRPr="00AF1D44">
              <w:rPr>
                <w:sz w:val="30"/>
                <w:szCs w:val="30"/>
              </w:rPr>
              <w:t xml:space="preserve">  - </w:t>
            </w:r>
            <w:r w:rsidRPr="00AF1D44">
              <w:rPr>
                <w:sz w:val="30"/>
                <w:szCs w:val="30"/>
                <w:cs/>
              </w:rPr>
              <w:t>มีหน่วยประมวลผลกลาง (</w:t>
            </w:r>
            <w:r w:rsidRPr="00AF1D44">
              <w:rPr>
                <w:sz w:val="30"/>
                <w:szCs w:val="30"/>
              </w:rPr>
              <w:t xml:space="preserve">CPU) </w:t>
            </w:r>
            <w:r w:rsidRPr="00AF1D44">
              <w:rPr>
                <w:sz w:val="30"/>
                <w:szCs w:val="30"/>
                <w:cs/>
              </w:rPr>
              <w:t xml:space="preserve">ไม่น้อยกว่า </w:t>
            </w:r>
            <w:r w:rsidRPr="00AF1D44">
              <w:rPr>
                <w:sz w:val="30"/>
                <w:szCs w:val="30"/>
              </w:rPr>
              <w:t xml:space="preserve">4 </w:t>
            </w:r>
            <w:r w:rsidRPr="00AF1D44">
              <w:rPr>
                <w:sz w:val="30"/>
                <w:szCs w:val="30"/>
                <w:cs/>
              </w:rPr>
              <w:t>แกนหลัก (</w:t>
            </w:r>
            <w:r w:rsidRPr="00AF1D44">
              <w:rPr>
                <w:sz w:val="30"/>
                <w:szCs w:val="30"/>
              </w:rPr>
              <w:t xml:space="preserve">4 core) </w:t>
            </w:r>
            <w:r w:rsidRPr="00AF1D44">
              <w:rPr>
                <w:sz w:val="30"/>
                <w:szCs w:val="30"/>
                <w:cs/>
              </w:rPr>
              <w:t xml:space="preserve">และ </w:t>
            </w:r>
            <w:r w:rsidRPr="00AF1D44">
              <w:rPr>
                <w:sz w:val="30"/>
                <w:szCs w:val="30"/>
              </w:rPr>
              <w:t xml:space="preserve">8 </w:t>
            </w:r>
            <w:r w:rsidRPr="00AF1D44">
              <w:rPr>
                <w:sz w:val="30"/>
                <w:szCs w:val="30"/>
                <w:cs/>
              </w:rPr>
              <w:t>แกนเสมือน (</w:t>
            </w:r>
            <w:r w:rsidRPr="00AF1D44">
              <w:rPr>
                <w:sz w:val="30"/>
                <w:szCs w:val="30"/>
              </w:rPr>
              <w:t xml:space="preserve">8 Thread) </w:t>
            </w:r>
            <w:r w:rsidRPr="00AF1D44">
              <w:rPr>
                <w:sz w:val="30"/>
                <w:szCs w:val="30"/>
                <w:cs/>
              </w:rPr>
              <w:t>และมีเทคโนโลยีเพิ่มสัญญาณนาฬิกาได้ในกรณีที่ต้องใช้ความสามารถในการ</w:t>
            </w:r>
            <w:r w:rsidRPr="00AF1D44">
              <w:rPr>
                <w:sz w:val="30"/>
                <w:szCs w:val="30"/>
              </w:rPr>
              <w:t xml:space="preserve"> </w:t>
            </w:r>
            <w:r w:rsidRPr="00AF1D44">
              <w:rPr>
                <w:sz w:val="30"/>
                <w:szCs w:val="30"/>
                <w:cs/>
              </w:rPr>
              <w:t>ประมวลผลสูง (</w:t>
            </w:r>
            <w:r w:rsidRPr="00AF1D44">
              <w:rPr>
                <w:sz w:val="30"/>
                <w:szCs w:val="30"/>
              </w:rPr>
              <w:t xml:space="preserve">Turbo Boost </w:t>
            </w:r>
            <w:r w:rsidRPr="00AF1D44">
              <w:rPr>
                <w:sz w:val="30"/>
                <w:szCs w:val="30"/>
                <w:cs/>
              </w:rPr>
              <w:t xml:space="preserve">หรือ </w:t>
            </w:r>
            <w:r w:rsidRPr="00AF1D44">
              <w:rPr>
                <w:sz w:val="30"/>
                <w:szCs w:val="30"/>
              </w:rPr>
              <w:t xml:space="preserve">Max Boost) </w:t>
            </w:r>
            <w:r w:rsidRPr="00AF1D44">
              <w:rPr>
                <w:sz w:val="30"/>
                <w:szCs w:val="30"/>
                <w:cs/>
              </w:rPr>
              <w:t>โดยมีความเร็วสัญญาณนาฬิกาสูงสุด ไม่น้อย</w:t>
            </w:r>
            <w:r w:rsidRPr="00AF1D44">
              <w:rPr>
                <w:sz w:val="30"/>
                <w:szCs w:val="30"/>
              </w:rPr>
              <w:t xml:space="preserve"> </w:t>
            </w:r>
            <w:r w:rsidRPr="00AF1D44">
              <w:rPr>
                <w:sz w:val="30"/>
                <w:szCs w:val="30"/>
                <w:cs/>
              </w:rPr>
              <w:t xml:space="preserve">กว่า </w:t>
            </w:r>
            <w:r w:rsidRPr="00AF1D44">
              <w:rPr>
                <w:sz w:val="30"/>
                <w:szCs w:val="30"/>
              </w:rPr>
              <w:t xml:space="preserve">4 GHz </w:t>
            </w:r>
            <w:r w:rsidRPr="00AF1D44">
              <w:rPr>
                <w:sz w:val="30"/>
                <w:szCs w:val="30"/>
                <w:cs/>
              </w:rPr>
              <w:t xml:space="preserve">จำนวน </w:t>
            </w:r>
            <w:r w:rsidRPr="00AF1D44">
              <w:rPr>
                <w:sz w:val="30"/>
                <w:szCs w:val="30"/>
              </w:rPr>
              <w:t xml:space="preserve">1 </w:t>
            </w:r>
            <w:r w:rsidRPr="00AF1D44">
              <w:rPr>
                <w:sz w:val="30"/>
                <w:szCs w:val="30"/>
                <w:cs/>
              </w:rPr>
              <w:t>หน่วย</w:t>
            </w:r>
            <w:r w:rsidRPr="00AF1D44">
              <w:rPr>
                <w:sz w:val="30"/>
                <w:szCs w:val="30"/>
              </w:rPr>
              <w:t xml:space="preserve"> </w:t>
            </w:r>
          </w:p>
          <w:p w14:paraId="4FD038C7" w14:textId="77777777" w:rsidR="00B91441" w:rsidRPr="00AF1D44" w:rsidRDefault="00B91441" w:rsidP="00EC721F">
            <w:pPr>
              <w:pStyle w:val="Default"/>
              <w:rPr>
                <w:sz w:val="30"/>
                <w:szCs w:val="30"/>
              </w:rPr>
            </w:pPr>
            <w:r w:rsidRPr="00AF1D44">
              <w:rPr>
                <w:sz w:val="30"/>
                <w:szCs w:val="30"/>
              </w:rPr>
              <w:t xml:space="preserve">  - </w:t>
            </w:r>
            <w:r w:rsidRPr="00AF1D44">
              <w:rPr>
                <w:sz w:val="30"/>
                <w:szCs w:val="30"/>
                <w:cs/>
              </w:rPr>
              <w:t>หน่วยประมวลผลกลาง (</w:t>
            </w:r>
            <w:r w:rsidRPr="00AF1D44">
              <w:rPr>
                <w:sz w:val="30"/>
                <w:szCs w:val="30"/>
              </w:rPr>
              <w:t xml:space="preserve">CPU) </w:t>
            </w:r>
            <w:r w:rsidRPr="00AF1D44">
              <w:rPr>
                <w:sz w:val="30"/>
                <w:szCs w:val="30"/>
                <w:cs/>
              </w:rPr>
              <w:t xml:space="preserve">มีหน่วยความจำแบบ </w:t>
            </w:r>
            <w:r w:rsidRPr="00AF1D44">
              <w:rPr>
                <w:sz w:val="30"/>
                <w:szCs w:val="30"/>
              </w:rPr>
              <w:t xml:space="preserve">Cache Memory </w:t>
            </w:r>
            <w:r w:rsidRPr="00AF1D44">
              <w:rPr>
                <w:sz w:val="30"/>
                <w:szCs w:val="30"/>
                <w:cs/>
              </w:rPr>
              <w:t>รวมในระดับ (</w:t>
            </w:r>
            <w:r w:rsidRPr="00AF1D44">
              <w:rPr>
                <w:sz w:val="30"/>
                <w:szCs w:val="30"/>
              </w:rPr>
              <w:t xml:space="preserve">Level) </w:t>
            </w:r>
            <w:r w:rsidRPr="00AF1D44">
              <w:rPr>
                <w:sz w:val="30"/>
                <w:szCs w:val="30"/>
                <w:cs/>
              </w:rPr>
              <w:t xml:space="preserve">เดียวกันขนาดไม่น้อยกว่า </w:t>
            </w:r>
            <w:r w:rsidRPr="00AF1D44">
              <w:rPr>
                <w:sz w:val="30"/>
                <w:szCs w:val="30"/>
              </w:rPr>
              <w:t xml:space="preserve">4 MB </w:t>
            </w:r>
          </w:p>
          <w:p w14:paraId="021F08EE" w14:textId="77777777" w:rsidR="00B91441" w:rsidRPr="00AF1D44" w:rsidRDefault="00B91441" w:rsidP="00EC721F">
            <w:pPr>
              <w:pStyle w:val="Default"/>
              <w:rPr>
                <w:sz w:val="30"/>
                <w:szCs w:val="30"/>
              </w:rPr>
            </w:pPr>
            <w:r w:rsidRPr="00AF1D44">
              <w:rPr>
                <w:sz w:val="30"/>
                <w:szCs w:val="30"/>
              </w:rPr>
              <w:t xml:space="preserve">  - </w:t>
            </w:r>
            <w:r w:rsidRPr="00AF1D44">
              <w:rPr>
                <w:sz w:val="30"/>
                <w:szCs w:val="30"/>
                <w:cs/>
              </w:rPr>
              <w:t>มีหน่วยความจำหลัก (</w:t>
            </w:r>
            <w:r w:rsidRPr="00AF1D44">
              <w:rPr>
                <w:sz w:val="30"/>
                <w:szCs w:val="30"/>
              </w:rPr>
              <w:t xml:space="preserve">RAM) </w:t>
            </w:r>
            <w:r w:rsidRPr="00AF1D44">
              <w:rPr>
                <w:sz w:val="30"/>
                <w:szCs w:val="30"/>
                <w:cs/>
              </w:rPr>
              <w:t xml:space="preserve">ชนิด </w:t>
            </w:r>
            <w:r w:rsidRPr="00AF1D44">
              <w:rPr>
                <w:sz w:val="30"/>
                <w:szCs w:val="30"/>
              </w:rPr>
              <w:t xml:space="preserve">DDR4 </w:t>
            </w:r>
            <w:r w:rsidRPr="00AF1D44">
              <w:rPr>
                <w:sz w:val="30"/>
                <w:szCs w:val="30"/>
                <w:cs/>
              </w:rPr>
              <w:t xml:space="preserve">หรือดีกว่า มีขนาดไม่น้อยกว่า </w:t>
            </w:r>
            <w:r w:rsidRPr="00AF1D44">
              <w:rPr>
                <w:sz w:val="30"/>
                <w:szCs w:val="30"/>
              </w:rPr>
              <w:t xml:space="preserve">4 GB </w:t>
            </w:r>
          </w:p>
          <w:p w14:paraId="7BA655BE" w14:textId="77777777" w:rsidR="00B91441" w:rsidRPr="00AF1D44" w:rsidRDefault="00B91441" w:rsidP="00EC721F">
            <w:pPr>
              <w:pStyle w:val="Default"/>
              <w:rPr>
                <w:sz w:val="30"/>
                <w:szCs w:val="30"/>
              </w:rPr>
            </w:pPr>
            <w:r w:rsidRPr="00AF1D44">
              <w:rPr>
                <w:sz w:val="30"/>
                <w:szCs w:val="30"/>
              </w:rPr>
              <w:t xml:space="preserve">  - </w:t>
            </w:r>
            <w:r w:rsidRPr="00AF1D44">
              <w:rPr>
                <w:sz w:val="30"/>
                <w:szCs w:val="30"/>
                <w:cs/>
              </w:rPr>
              <w:t xml:space="preserve">มีหน่วยจัดเก็บข้อมูล ชนิด </w:t>
            </w:r>
            <w:r w:rsidRPr="00AF1D44">
              <w:rPr>
                <w:sz w:val="30"/>
                <w:szCs w:val="30"/>
              </w:rPr>
              <w:t xml:space="preserve">SATA </w:t>
            </w:r>
            <w:r w:rsidRPr="00AF1D44">
              <w:rPr>
                <w:sz w:val="30"/>
                <w:szCs w:val="30"/>
                <w:cs/>
              </w:rPr>
              <w:t xml:space="preserve">หรือดีกว่า ขนาดความจุไม่น้อยกว่า </w:t>
            </w:r>
            <w:r w:rsidRPr="00AF1D44">
              <w:rPr>
                <w:sz w:val="30"/>
                <w:szCs w:val="30"/>
              </w:rPr>
              <w:t xml:space="preserve">1 TB </w:t>
            </w:r>
            <w:r w:rsidRPr="00AF1D44">
              <w:rPr>
                <w:sz w:val="30"/>
                <w:szCs w:val="30"/>
                <w:cs/>
              </w:rPr>
              <w:t xml:space="preserve">หรือ ชนิด </w:t>
            </w:r>
            <w:r w:rsidRPr="00AF1D44">
              <w:rPr>
                <w:sz w:val="30"/>
                <w:szCs w:val="30"/>
              </w:rPr>
              <w:t xml:space="preserve">Solid State Drive </w:t>
            </w:r>
            <w:r w:rsidRPr="00AF1D44">
              <w:rPr>
                <w:sz w:val="30"/>
                <w:szCs w:val="30"/>
                <w:cs/>
              </w:rPr>
              <w:t xml:space="preserve">ขนาดความจุไม่น้อยกว่า </w:t>
            </w:r>
            <w:r w:rsidRPr="00AF1D44">
              <w:rPr>
                <w:sz w:val="30"/>
                <w:szCs w:val="30"/>
              </w:rPr>
              <w:t xml:space="preserve">250 GB </w:t>
            </w:r>
            <w:r w:rsidRPr="00AF1D44">
              <w:rPr>
                <w:sz w:val="30"/>
                <w:szCs w:val="30"/>
                <w:cs/>
              </w:rPr>
              <w:t xml:space="preserve">จำนวน </w:t>
            </w:r>
            <w:r w:rsidRPr="00AF1D44">
              <w:rPr>
                <w:sz w:val="30"/>
                <w:szCs w:val="30"/>
              </w:rPr>
              <w:t xml:space="preserve">1 </w:t>
            </w:r>
            <w:r w:rsidRPr="00AF1D44">
              <w:rPr>
                <w:sz w:val="30"/>
                <w:szCs w:val="30"/>
                <w:cs/>
              </w:rPr>
              <w:t>หน่วย</w:t>
            </w:r>
            <w:r w:rsidRPr="00AF1D44">
              <w:rPr>
                <w:sz w:val="30"/>
                <w:szCs w:val="30"/>
              </w:rPr>
              <w:t xml:space="preserve"> </w:t>
            </w:r>
          </w:p>
          <w:p w14:paraId="37345E93" w14:textId="77777777" w:rsidR="00B91441" w:rsidRPr="00AF1D44" w:rsidRDefault="00B91441" w:rsidP="00EC721F">
            <w:pPr>
              <w:pStyle w:val="Default"/>
              <w:rPr>
                <w:sz w:val="30"/>
                <w:szCs w:val="30"/>
              </w:rPr>
            </w:pPr>
            <w:r w:rsidRPr="00AF1D44">
              <w:rPr>
                <w:sz w:val="30"/>
                <w:szCs w:val="30"/>
              </w:rPr>
              <w:t xml:space="preserve">  - </w:t>
            </w:r>
            <w:r w:rsidRPr="00AF1D44">
              <w:rPr>
                <w:sz w:val="30"/>
                <w:szCs w:val="30"/>
                <w:cs/>
              </w:rPr>
              <w:t>มี</w:t>
            </w:r>
            <w:r w:rsidRPr="00AF1D44">
              <w:rPr>
                <w:sz w:val="30"/>
                <w:szCs w:val="30"/>
              </w:rPr>
              <w:t xml:space="preserve">DVD-RW </w:t>
            </w:r>
            <w:r w:rsidRPr="00AF1D44">
              <w:rPr>
                <w:sz w:val="30"/>
                <w:szCs w:val="30"/>
                <w:cs/>
              </w:rPr>
              <w:t xml:space="preserve">หรือดีกว่า จำนวน </w:t>
            </w:r>
            <w:r w:rsidRPr="00AF1D44">
              <w:rPr>
                <w:sz w:val="30"/>
                <w:szCs w:val="30"/>
              </w:rPr>
              <w:t xml:space="preserve">1 </w:t>
            </w:r>
            <w:r w:rsidRPr="00AF1D44">
              <w:rPr>
                <w:sz w:val="30"/>
                <w:szCs w:val="30"/>
                <w:cs/>
              </w:rPr>
              <w:t>หน่วย</w:t>
            </w:r>
            <w:r w:rsidRPr="00AF1D44">
              <w:rPr>
                <w:sz w:val="30"/>
                <w:szCs w:val="30"/>
              </w:rPr>
              <w:t xml:space="preserve"> </w:t>
            </w:r>
            <w:r w:rsidRPr="00AF1D44">
              <w:rPr>
                <w:color w:val="auto"/>
                <w:sz w:val="30"/>
                <w:szCs w:val="30"/>
                <w:cs/>
              </w:rPr>
              <w:br/>
            </w:r>
            <w:r w:rsidRPr="00AF1D44">
              <w:rPr>
                <w:sz w:val="30"/>
                <w:szCs w:val="30"/>
              </w:rPr>
              <w:t xml:space="preserve">  - </w:t>
            </w:r>
            <w:r w:rsidRPr="00AF1D44">
              <w:rPr>
                <w:sz w:val="30"/>
                <w:szCs w:val="30"/>
                <w:cs/>
              </w:rPr>
              <w:t>มีช่องเชื่อมต่อระบบเครือข่าย (</w:t>
            </w:r>
            <w:r w:rsidRPr="00AF1D44">
              <w:rPr>
                <w:sz w:val="30"/>
                <w:szCs w:val="30"/>
              </w:rPr>
              <w:t xml:space="preserve">Network Interface) </w:t>
            </w:r>
            <w:r w:rsidRPr="00AF1D44">
              <w:rPr>
                <w:sz w:val="30"/>
                <w:szCs w:val="30"/>
                <w:cs/>
              </w:rPr>
              <w:t xml:space="preserve">แบบ </w:t>
            </w:r>
            <w:r w:rsidRPr="00AF1D44">
              <w:rPr>
                <w:sz w:val="30"/>
                <w:szCs w:val="30"/>
              </w:rPr>
              <w:t xml:space="preserve">10/100/1000 Base-T </w:t>
            </w:r>
            <w:r w:rsidRPr="00AF1D44">
              <w:rPr>
                <w:sz w:val="30"/>
                <w:szCs w:val="30"/>
                <w:cs/>
              </w:rPr>
              <w:t>หรือดีกว่า</w:t>
            </w:r>
            <w:r w:rsidRPr="00AF1D44">
              <w:rPr>
                <w:sz w:val="30"/>
                <w:szCs w:val="30"/>
              </w:rPr>
              <w:t xml:space="preserve"> </w:t>
            </w:r>
            <w:r w:rsidRPr="00AF1D44">
              <w:rPr>
                <w:sz w:val="30"/>
                <w:szCs w:val="30"/>
                <w:cs/>
              </w:rPr>
              <w:t xml:space="preserve">จำนวนไม่น้อยกว่า </w:t>
            </w:r>
            <w:r w:rsidRPr="00AF1D44">
              <w:rPr>
                <w:sz w:val="30"/>
                <w:szCs w:val="30"/>
              </w:rPr>
              <w:t xml:space="preserve">1 </w:t>
            </w:r>
            <w:r w:rsidRPr="00AF1D44">
              <w:rPr>
                <w:sz w:val="30"/>
                <w:szCs w:val="30"/>
                <w:cs/>
              </w:rPr>
              <w:t>ช่อง</w:t>
            </w:r>
            <w:r w:rsidRPr="00AF1D44">
              <w:rPr>
                <w:sz w:val="30"/>
                <w:szCs w:val="30"/>
              </w:rPr>
              <w:t xml:space="preserve"> </w:t>
            </w:r>
          </w:p>
          <w:p w14:paraId="6F1D043E" w14:textId="77777777" w:rsidR="00B91441" w:rsidRPr="00AF1D44" w:rsidRDefault="00B91441" w:rsidP="00EC721F">
            <w:pPr>
              <w:pStyle w:val="Default"/>
              <w:rPr>
                <w:sz w:val="30"/>
                <w:szCs w:val="30"/>
              </w:rPr>
            </w:pPr>
            <w:r w:rsidRPr="00AF1D44">
              <w:rPr>
                <w:sz w:val="30"/>
                <w:szCs w:val="30"/>
              </w:rPr>
              <w:t xml:space="preserve">  - </w:t>
            </w:r>
            <w:r w:rsidRPr="00AF1D44">
              <w:rPr>
                <w:sz w:val="30"/>
                <w:szCs w:val="30"/>
                <w:cs/>
              </w:rPr>
              <w:t>มีช่องเชื่อมต่อ (</w:t>
            </w:r>
            <w:r w:rsidRPr="00AF1D44">
              <w:rPr>
                <w:sz w:val="30"/>
                <w:szCs w:val="30"/>
              </w:rPr>
              <w:t xml:space="preserve">Interface) </w:t>
            </w:r>
            <w:r w:rsidRPr="00AF1D44">
              <w:rPr>
                <w:sz w:val="30"/>
                <w:szCs w:val="30"/>
                <w:cs/>
              </w:rPr>
              <w:t xml:space="preserve">แบบ </w:t>
            </w:r>
            <w:r w:rsidRPr="00AF1D44">
              <w:rPr>
                <w:sz w:val="30"/>
                <w:szCs w:val="30"/>
              </w:rPr>
              <w:t xml:space="preserve">USB 2.0 </w:t>
            </w:r>
            <w:r w:rsidRPr="00AF1D44">
              <w:rPr>
                <w:sz w:val="30"/>
                <w:szCs w:val="30"/>
                <w:cs/>
              </w:rPr>
              <w:t xml:space="preserve">หรือดีกว่า ไม่น้อยกว่า </w:t>
            </w:r>
            <w:r w:rsidRPr="00AF1D44">
              <w:rPr>
                <w:sz w:val="30"/>
                <w:szCs w:val="30"/>
              </w:rPr>
              <w:t xml:space="preserve">3 </w:t>
            </w:r>
            <w:r w:rsidRPr="00AF1D44">
              <w:rPr>
                <w:sz w:val="30"/>
                <w:szCs w:val="30"/>
                <w:cs/>
              </w:rPr>
              <w:t>ช่อง</w:t>
            </w:r>
            <w:r w:rsidRPr="00AF1D44">
              <w:rPr>
                <w:sz w:val="30"/>
                <w:szCs w:val="30"/>
              </w:rPr>
              <w:t xml:space="preserve"> </w:t>
            </w:r>
          </w:p>
          <w:p w14:paraId="4738AC5E" w14:textId="77777777" w:rsidR="00B91441" w:rsidRPr="00AF1D44" w:rsidRDefault="00B91441" w:rsidP="00EC721F">
            <w:pPr>
              <w:pStyle w:val="Default"/>
              <w:rPr>
                <w:sz w:val="30"/>
                <w:szCs w:val="30"/>
              </w:rPr>
            </w:pPr>
            <w:r w:rsidRPr="00AF1D44">
              <w:rPr>
                <w:sz w:val="30"/>
                <w:szCs w:val="30"/>
              </w:rPr>
              <w:t xml:space="preserve">  - </w:t>
            </w:r>
            <w:r w:rsidRPr="00AF1D44">
              <w:rPr>
                <w:sz w:val="30"/>
                <w:szCs w:val="30"/>
                <w:cs/>
              </w:rPr>
              <w:t>มีแป้นพิมพ์และเมาส์</w:t>
            </w:r>
            <w:r w:rsidRPr="00AF1D44">
              <w:rPr>
                <w:sz w:val="30"/>
                <w:szCs w:val="30"/>
              </w:rPr>
              <w:t xml:space="preserve"> </w:t>
            </w:r>
          </w:p>
          <w:p w14:paraId="64397713" w14:textId="77777777" w:rsidR="00B91441" w:rsidRPr="00AF1D44" w:rsidRDefault="00B91441" w:rsidP="00EC721F">
            <w:pPr>
              <w:pStyle w:val="Default"/>
              <w:rPr>
                <w:color w:val="auto"/>
                <w:sz w:val="30"/>
                <w:szCs w:val="30"/>
                <w:cs/>
              </w:rPr>
            </w:pPr>
            <w:r w:rsidRPr="00AF1D44">
              <w:rPr>
                <w:sz w:val="30"/>
                <w:szCs w:val="30"/>
              </w:rPr>
              <w:t xml:space="preserve">  - </w:t>
            </w:r>
            <w:r w:rsidRPr="00AF1D44">
              <w:rPr>
                <w:sz w:val="30"/>
                <w:szCs w:val="30"/>
                <w:cs/>
              </w:rPr>
              <w:t xml:space="preserve">มีจอแสดงภาพขนาดไม่น้อยกว่า </w:t>
            </w:r>
            <w:r w:rsidRPr="00AF1D44">
              <w:rPr>
                <w:sz w:val="30"/>
                <w:szCs w:val="30"/>
              </w:rPr>
              <w:t xml:space="preserve">19 </w:t>
            </w:r>
            <w:r w:rsidRPr="00AF1D44">
              <w:rPr>
                <w:sz w:val="30"/>
                <w:szCs w:val="30"/>
                <w:cs/>
              </w:rPr>
              <w:t xml:space="preserve">นิ้ว จำนวน </w:t>
            </w:r>
            <w:r w:rsidRPr="00AF1D44">
              <w:rPr>
                <w:sz w:val="30"/>
                <w:szCs w:val="30"/>
              </w:rPr>
              <w:t xml:space="preserve">1 </w:t>
            </w:r>
            <w:r w:rsidRPr="00AF1D44">
              <w:rPr>
                <w:sz w:val="30"/>
                <w:szCs w:val="30"/>
                <w:cs/>
              </w:rPr>
              <w:t>หน่วย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0B9A0772" w14:textId="228070ED" w:rsidR="00B91441" w:rsidRPr="00CE2B2C" w:rsidRDefault="00FE1A1C" w:rsidP="00EC721F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noProof/>
                <w:sz w:val="32"/>
                <w:szCs w:val="32"/>
                <w:lang w:val="th-TH"/>
              </w:rPr>
              <w:pict w14:anchorId="6E854B41">
                <v:shapetype id="_x0000_t62" coordsize="21600,21600" o:spt="62" adj="1350,25920" path="m3600,qx,3600l0@8@12@24,0@9,,18000qy3600,21600l@6,21600@15@27@7,21600,18000,21600qx21600,18000l21600@9@18@30,21600@8,21600,3600qy18000,l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 textboxrect="791,791,20809,20809"/>
                  <v:handles>
                    <v:h position="#0,#1"/>
                  </v:handles>
                </v:shapetype>
                <v:shape id="_x0000_s2096" type="#_x0000_t62" style="position:absolute;margin-left:8.75pt;margin-top:9.55pt;width:159.75pt;height:64.5pt;z-index:251692032;mso-position-horizontal-relative:text;mso-position-vertical-relative:text" adj="-4198,7434" fillcolor="#f79646 [3209]" strokecolor="#f2f2f2 [3041]" strokeweight="3pt">
                  <v:shadow on="t" type="perspective" color="#974706 [1609]" opacity=".5" offset="1pt" offset2="-1pt"/>
                  <v:textbox>
                    <w:txbxContent>
                      <w:p w14:paraId="54AB59E1" w14:textId="361D1926" w:rsidR="00EB3F80" w:rsidRPr="008B3EF2" w:rsidRDefault="00EB3F80" w:rsidP="00EB3F80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8B3EF2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ใช้สเปคปีล่าสุด 256</w:t>
                        </w:r>
                        <w:r w:rsidR="00110679">
                          <w:rPr>
                            <w:rFonts w:ascii="TH SarabunPSK" w:hAnsi="TH SarabunPSK" w:cs="TH SarabunPSK" w:hint="cs"/>
                            <w:b/>
                            <w:bCs/>
                            <w:sz w:val="32"/>
                            <w:szCs w:val="32"/>
                            <w:cs/>
                          </w:rPr>
                          <w:t>6</w:t>
                        </w:r>
                        <w:r w:rsidRPr="008B3EF2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 xml:space="preserve"> นะคะ</w:t>
                        </w:r>
                      </w:p>
                      <w:p w14:paraId="0AA4E4FE" w14:textId="4CA3E933" w:rsidR="00EB3F80" w:rsidRPr="008B3EF2" w:rsidRDefault="00EB3F80" w:rsidP="00EB3F80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8B3EF2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ครุภัณฑ์คอมพิวเตอร์ที่ซื้อ</w:t>
                        </w:r>
                      </w:p>
                    </w:txbxContent>
                  </v:textbox>
                  <o:callout v:ext="edit" minusy="t"/>
                </v:shape>
              </w:pict>
            </w: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</w:tcPr>
          <w:p w14:paraId="303B50E5" w14:textId="77777777" w:rsidR="00B91441" w:rsidRPr="00CE2B2C" w:rsidRDefault="00B91441" w:rsidP="00EC72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</w:tcPr>
          <w:p w14:paraId="74001A60" w14:textId="77777777" w:rsidR="00B91441" w:rsidRPr="00CE2B2C" w:rsidRDefault="00B91441" w:rsidP="00EC7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tted" w:sz="4" w:space="0" w:color="auto"/>
            </w:tcBorders>
          </w:tcPr>
          <w:p w14:paraId="6D715D31" w14:textId="77777777" w:rsidR="00B91441" w:rsidRPr="00CE2B2C" w:rsidRDefault="00B91441" w:rsidP="00EC7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</w:tcPr>
          <w:p w14:paraId="57A8BA41" w14:textId="77777777" w:rsidR="00B91441" w:rsidRPr="00CE2B2C" w:rsidRDefault="00B91441" w:rsidP="00EC72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91441" w:rsidRPr="00CE2B2C" w14:paraId="65D7E655" w14:textId="77777777" w:rsidTr="00EC721F">
        <w:tblPrEx>
          <w:tblLook w:val="0000" w:firstRow="0" w:lastRow="0" w:firstColumn="0" w:lastColumn="0" w:noHBand="0" w:noVBand="0"/>
        </w:tblPrEx>
        <w:trPr>
          <w:trHeight w:val="4162"/>
        </w:trPr>
        <w:tc>
          <w:tcPr>
            <w:tcW w:w="710" w:type="dxa"/>
            <w:tcBorders>
              <w:top w:val="single" w:sz="4" w:space="0" w:color="auto"/>
              <w:bottom w:val="dotted" w:sz="4" w:space="0" w:color="auto"/>
              <w:right w:val="nil"/>
            </w:tcBorders>
          </w:tcPr>
          <w:p w14:paraId="77BFB65A" w14:textId="77777777" w:rsidR="00B91441" w:rsidRPr="00CE2B2C" w:rsidRDefault="00B91441" w:rsidP="00EC721F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E2B2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4.2</w:t>
            </w:r>
          </w:p>
        </w:tc>
        <w:tc>
          <w:tcPr>
            <w:tcW w:w="7087" w:type="dxa"/>
            <w:tcBorders>
              <w:top w:val="single" w:sz="4" w:space="0" w:color="auto"/>
              <w:bottom w:val="dotted" w:sz="4" w:space="0" w:color="auto"/>
            </w:tcBorders>
          </w:tcPr>
          <w:p w14:paraId="10C398F4" w14:textId="77777777" w:rsidR="00B91441" w:rsidRPr="00AF1D44" w:rsidRDefault="00B91441" w:rsidP="00EC721F">
            <w:pPr>
              <w:pStyle w:val="Default"/>
              <w:rPr>
                <w:b/>
                <w:bCs/>
                <w:sz w:val="30"/>
                <w:szCs w:val="30"/>
              </w:rPr>
            </w:pPr>
            <w:r w:rsidRPr="00AF1D44">
              <w:rPr>
                <w:b/>
                <w:bCs/>
                <w:sz w:val="30"/>
                <w:szCs w:val="30"/>
                <w:cs/>
              </w:rPr>
              <w:t>เครื่องคอมพิวเตอร์สำหรับงานประมวลผล แบบที่</w:t>
            </w:r>
            <w:r w:rsidRPr="00AF1D44">
              <w:rPr>
                <w:b/>
                <w:bCs/>
                <w:sz w:val="30"/>
                <w:szCs w:val="30"/>
              </w:rPr>
              <w:t xml:space="preserve">1 </w:t>
            </w:r>
          </w:p>
          <w:p w14:paraId="3ACF7EAA" w14:textId="77777777" w:rsidR="00B91441" w:rsidRPr="00AF1D44" w:rsidRDefault="00B91441" w:rsidP="00EC721F">
            <w:pPr>
              <w:pStyle w:val="Default"/>
              <w:rPr>
                <w:b/>
                <w:bCs/>
                <w:sz w:val="30"/>
                <w:szCs w:val="30"/>
              </w:rPr>
            </w:pPr>
            <w:r w:rsidRPr="00AF1D44">
              <w:rPr>
                <w:b/>
                <w:bCs/>
                <w:sz w:val="30"/>
                <w:szCs w:val="30"/>
                <w:cs/>
              </w:rPr>
              <w:t>คุณลักษณะพื้นฐาน</w:t>
            </w:r>
            <w:r w:rsidRPr="00AF1D44">
              <w:rPr>
                <w:b/>
                <w:bCs/>
                <w:sz w:val="30"/>
                <w:szCs w:val="30"/>
              </w:rPr>
              <w:t xml:space="preserve"> </w:t>
            </w:r>
          </w:p>
          <w:p w14:paraId="453B182C" w14:textId="77777777" w:rsidR="00B91441" w:rsidRPr="00AF1D44" w:rsidRDefault="00B91441" w:rsidP="00EC721F">
            <w:pPr>
              <w:pStyle w:val="Default"/>
              <w:rPr>
                <w:sz w:val="30"/>
                <w:szCs w:val="30"/>
              </w:rPr>
            </w:pPr>
            <w:r w:rsidRPr="00AF1D44">
              <w:rPr>
                <w:sz w:val="30"/>
                <w:szCs w:val="30"/>
              </w:rPr>
              <w:t xml:space="preserve">  - </w:t>
            </w:r>
            <w:r w:rsidRPr="00AF1D44">
              <w:rPr>
                <w:sz w:val="30"/>
                <w:szCs w:val="30"/>
                <w:cs/>
              </w:rPr>
              <w:t>มีหน่วยประมวลผลกลาง (</w:t>
            </w:r>
            <w:r w:rsidRPr="00AF1D44">
              <w:rPr>
                <w:sz w:val="30"/>
                <w:szCs w:val="30"/>
              </w:rPr>
              <w:t xml:space="preserve">CPU) </w:t>
            </w:r>
            <w:r w:rsidRPr="00AF1D44">
              <w:rPr>
                <w:sz w:val="30"/>
                <w:szCs w:val="30"/>
                <w:cs/>
              </w:rPr>
              <w:t xml:space="preserve">ไม่น้อยกว่า </w:t>
            </w:r>
            <w:r w:rsidRPr="00AF1D44">
              <w:rPr>
                <w:sz w:val="30"/>
                <w:szCs w:val="30"/>
              </w:rPr>
              <w:t xml:space="preserve">6 </w:t>
            </w:r>
            <w:r w:rsidRPr="00AF1D44">
              <w:rPr>
                <w:sz w:val="30"/>
                <w:szCs w:val="30"/>
                <w:cs/>
              </w:rPr>
              <w:t>แกนหลัก (</w:t>
            </w:r>
            <w:r w:rsidRPr="00AF1D44">
              <w:rPr>
                <w:sz w:val="30"/>
                <w:szCs w:val="30"/>
              </w:rPr>
              <w:t xml:space="preserve">6 core) </w:t>
            </w:r>
            <w:r w:rsidRPr="00AF1D44">
              <w:rPr>
                <w:sz w:val="30"/>
                <w:szCs w:val="30"/>
                <w:cs/>
              </w:rPr>
              <w:t xml:space="preserve">และ </w:t>
            </w:r>
            <w:r w:rsidRPr="00AF1D44">
              <w:rPr>
                <w:sz w:val="30"/>
                <w:szCs w:val="30"/>
              </w:rPr>
              <w:t xml:space="preserve">12 </w:t>
            </w:r>
            <w:r w:rsidRPr="00AF1D44">
              <w:rPr>
                <w:sz w:val="30"/>
                <w:szCs w:val="30"/>
                <w:cs/>
              </w:rPr>
              <w:t>แกนเสมือน (</w:t>
            </w:r>
            <w:r w:rsidRPr="00AF1D44">
              <w:rPr>
                <w:sz w:val="30"/>
                <w:szCs w:val="30"/>
              </w:rPr>
              <w:t xml:space="preserve">12 Thread) </w:t>
            </w:r>
            <w:r w:rsidRPr="00AF1D44">
              <w:rPr>
                <w:sz w:val="30"/>
                <w:szCs w:val="30"/>
                <w:cs/>
              </w:rPr>
              <w:t>และมีเทคโนโลยีเพิ่มสัญญาณนาฬิกาได้ในกรณีที่ต้องใช้ความสามารถในการประมวลผลสูง (</w:t>
            </w:r>
            <w:r w:rsidRPr="00AF1D44">
              <w:rPr>
                <w:sz w:val="30"/>
                <w:szCs w:val="30"/>
              </w:rPr>
              <w:t xml:space="preserve">Turbo Boost </w:t>
            </w:r>
            <w:r w:rsidRPr="00AF1D44">
              <w:rPr>
                <w:sz w:val="30"/>
                <w:szCs w:val="30"/>
                <w:cs/>
              </w:rPr>
              <w:t xml:space="preserve">หรือ </w:t>
            </w:r>
            <w:r w:rsidRPr="00AF1D44">
              <w:rPr>
                <w:sz w:val="30"/>
                <w:szCs w:val="30"/>
              </w:rPr>
              <w:t xml:space="preserve">Max Boost) </w:t>
            </w:r>
            <w:r w:rsidRPr="00AF1D44">
              <w:rPr>
                <w:sz w:val="30"/>
                <w:szCs w:val="30"/>
                <w:cs/>
              </w:rPr>
              <w:t xml:space="preserve">โดยมีความเร็วสัญญาณนาฬิกาสูงสุด ไม่น้อยกว่า </w:t>
            </w:r>
            <w:r w:rsidRPr="00AF1D44">
              <w:rPr>
                <w:sz w:val="30"/>
                <w:szCs w:val="30"/>
              </w:rPr>
              <w:t xml:space="preserve">4.2 GHz </w:t>
            </w:r>
            <w:r w:rsidRPr="00AF1D44">
              <w:rPr>
                <w:sz w:val="30"/>
                <w:szCs w:val="30"/>
                <w:cs/>
              </w:rPr>
              <w:t xml:space="preserve">จำนวน </w:t>
            </w:r>
            <w:r w:rsidRPr="00AF1D44">
              <w:rPr>
                <w:sz w:val="30"/>
                <w:szCs w:val="30"/>
              </w:rPr>
              <w:t xml:space="preserve">1 </w:t>
            </w:r>
            <w:r w:rsidRPr="00AF1D44">
              <w:rPr>
                <w:sz w:val="30"/>
                <w:szCs w:val="30"/>
                <w:cs/>
              </w:rPr>
              <w:t>หน่วย</w:t>
            </w:r>
            <w:r w:rsidRPr="00AF1D44">
              <w:rPr>
                <w:sz w:val="30"/>
                <w:szCs w:val="30"/>
              </w:rPr>
              <w:t xml:space="preserve">  </w:t>
            </w:r>
          </w:p>
          <w:p w14:paraId="071B36B7" w14:textId="77777777" w:rsidR="00B91441" w:rsidRPr="00AF1D44" w:rsidRDefault="00B91441" w:rsidP="00EC721F">
            <w:pPr>
              <w:pStyle w:val="Default"/>
              <w:rPr>
                <w:sz w:val="30"/>
                <w:szCs w:val="30"/>
              </w:rPr>
            </w:pPr>
            <w:r w:rsidRPr="00AF1D44">
              <w:rPr>
                <w:sz w:val="30"/>
                <w:szCs w:val="30"/>
              </w:rPr>
              <w:t xml:space="preserve">  - </w:t>
            </w:r>
            <w:r w:rsidRPr="00AF1D44">
              <w:rPr>
                <w:sz w:val="30"/>
                <w:szCs w:val="30"/>
                <w:cs/>
              </w:rPr>
              <w:t>หน่วยประมวลผลกลาง (</w:t>
            </w:r>
            <w:r w:rsidRPr="00AF1D44">
              <w:rPr>
                <w:sz w:val="30"/>
                <w:szCs w:val="30"/>
              </w:rPr>
              <w:t xml:space="preserve">CPU) </w:t>
            </w:r>
            <w:r w:rsidRPr="00AF1D44">
              <w:rPr>
                <w:sz w:val="30"/>
                <w:szCs w:val="30"/>
                <w:cs/>
              </w:rPr>
              <w:t xml:space="preserve">มีหน่วยความจำแบบ </w:t>
            </w:r>
            <w:r w:rsidRPr="00AF1D44">
              <w:rPr>
                <w:sz w:val="30"/>
                <w:szCs w:val="30"/>
              </w:rPr>
              <w:t xml:space="preserve">Cache Memory </w:t>
            </w:r>
            <w:r w:rsidRPr="00AF1D44">
              <w:rPr>
                <w:sz w:val="30"/>
                <w:szCs w:val="30"/>
                <w:cs/>
              </w:rPr>
              <w:t>รวมในระดับ (</w:t>
            </w:r>
            <w:r w:rsidRPr="00AF1D44">
              <w:rPr>
                <w:sz w:val="30"/>
                <w:szCs w:val="30"/>
              </w:rPr>
              <w:t xml:space="preserve">Level) </w:t>
            </w:r>
            <w:r w:rsidRPr="00AF1D44">
              <w:rPr>
                <w:sz w:val="30"/>
                <w:szCs w:val="30"/>
                <w:cs/>
              </w:rPr>
              <w:t>เดียวกัน</w:t>
            </w:r>
            <w:r w:rsidRPr="00AF1D44">
              <w:rPr>
                <w:sz w:val="30"/>
                <w:szCs w:val="30"/>
              </w:rPr>
              <w:t xml:space="preserve"> </w:t>
            </w:r>
            <w:r w:rsidRPr="00AF1D44">
              <w:rPr>
                <w:sz w:val="30"/>
                <w:szCs w:val="30"/>
                <w:cs/>
              </w:rPr>
              <w:t xml:space="preserve">ขนาดไม่น้อยกว่า </w:t>
            </w:r>
            <w:r w:rsidRPr="00AF1D44">
              <w:rPr>
                <w:sz w:val="30"/>
                <w:szCs w:val="30"/>
              </w:rPr>
              <w:t xml:space="preserve">8 MB </w:t>
            </w:r>
          </w:p>
          <w:p w14:paraId="3A0EBF15" w14:textId="77777777" w:rsidR="00B91441" w:rsidRPr="00AF1D44" w:rsidRDefault="00B91441" w:rsidP="00EC721F">
            <w:pPr>
              <w:pStyle w:val="Default"/>
              <w:rPr>
                <w:sz w:val="30"/>
                <w:szCs w:val="30"/>
              </w:rPr>
            </w:pPr>
            <w:r w:rsidRPr="00AF1D44">
              <w:rPr>
                <w:sz w:val="30"/>
                <w:szCs w:val="30"/>
              </w:rPr>
              <w:t xml:space="preserve">  - </w:t>
            </w:r>
            <w:r w:rsidRPr="00AF1D44">
              <w:rPr>
                <w:sz w:val="30"/>
                <w:szCs w:val="30"/>
                <w:cs/>
              </w:rPr>
              <w:t>มีหน่วยประมวลผลเพื่อแสดงภาพ โดยมีคุณลักษณะอย่างใดอย่างหนึ่ง หรือดีกว่า ดังนี้</w:t>
            </w:r>
            <w:r w:rsidRPr="00AF1D44">
              <w:rPr>
                <w:sz w:val="30"/>
                <w:szCs w:val="30"/>
              </w:rPr>
              <w:t xml:space="preserve"> 1) </w:t>
            </w:r>
            <w:r w:rsidRPr="00AF1D44">
              <w:rPr>
                <w:sz w:val="30"/>
                <w:szCs w:val="30"/>
                <w:cs/>
              </w:rPr>
              <w:t xml:space="preserve">เป็นแผงวงจรเพื่อแสดงภาพแยกจากแผงวงจรหลักที่มีหน่วยความจำ ขนาดไม่น้อยกว่า </w:t>
            </w:r>
            <w:r w:rsidRPr="00AF1D44">
              <w:rPr>
                <w:sz w:val="30"/>
                <w:szCs w:val="30"/>
              </w:rPr>
              <w:t xml:space="preserve">2 GB </w:t>
            </w:r>
            <w:r w:rsidRPr="00AF1D44">
              <w:rPr>
                <w:sz w:val="30"/>
                <w:szCs w:val="30"/>
                <w:cs/>
              </w:rPr>
              <w:t>หรือ</w:t>
            </w:r>
            <w:r w:rsidRPr="00AF1D44">
              <w:rPr>
                <w:sz w:val="30"/>
                <w:szCs w:val="30"/>
              </w:rPr>
              <w:t xml:space="preserve"> 2) </w:t>
            </w:r>
            <w:r w:rsidRPr="00AF1D44">
              <w:rPr>
                <w:sz w:val="30"/>
                <w:szCs w:val="30"/>
                <w:cs/>
              </w:rPr>
              <w:t xml:space="preserve">มีหน่วยประมวลผลเพื่อแสดงภาพติดตั้งอยู่ภายในหน่วยประมวลผลกลาง แบบ </w:t>
            </w:r>
            <w:r w:rsidRPr="00AF1D44">
              <w:rPr>
                <w:sz w:val="30"/>
                <w:szCs w:val="30"/>
              </w:rPr>
              <w:t xml:space="preserve">Graphics Processing Unit </w:t>
            </w:r>
            <w:r w:rsidRPr="00AF1D44">
              <w:rPr>
                <w:sz w:val="30"/>
                <w:szCs w:val="30"/>
                <w:cs/>
              </w:rPr>
              <w:t xml:space="preserve">ที่สามารถใช้หน่วยความจำหลักในการแสดงภาพขนาดไม่น้อยกว่า </w:t>
            </w:r>
            <w:r w:rsidRPr="00AF1D44">
              <w:rPr>
                <w:sz w:val="30"/>
                <w:szCs w:val="30"/>
              </w:rPr>
              <w:t xml:space="preserve">2 GB </w:t>
            </w:r>
            <w:r w:rsidRPr="00AF1D44">
              <w:rPr>
                <w:sz w:val="30"/>
                <w:szCs w:val="30"/>
                <w:cs/>
              </w:rPr>
              <w:t>หรือ</w:t>
            </w:r>
            <w:r w:rsidRPr="00AF1D44">
              <w:rPr>
                <w:sz w:val="30"/>
                <w:szCs w:val="30"/>
              </w:rPr>
              <w:t xml:space="preserve"> 3) </w:t>
            </w:r>
            <w:r w:rsidRPr="00AF1D44">
              <w:rPr>
                <w:sz w:val="30"/>
                <w:szCs w:val="30"/>
                <w:cs/>
              </w:rPr>
              <w:t>มีหน่วยประมวลผลเพื่อแสดงภาพที่มีความสามารถในการใช้หน่วยความจำหลักในการแสดงภาพ</w:t>
            </w:r>
            <w:r w:rsidRPr="00AF1D44">
              <w:rPr>
                <w:sz w:val="30"/>
                <w:szCs w:val="30"/>
              </w:rPr>
              <w:t xml:space="preserve"> </w:t>
            </w:r>
            <w:r w:rsidRPr="00AF1D44">
              <w:rPr>
                <w:sz w:val="30"/>
                <w:szCs w:val="30"/>
                <w:cs/>
              </w:rPr>
              <w:t xml:space="preserve">ขนาดไม่น้อยกว่า </w:t>
            </w:r>
            <w:r w:rsidRPr="00AF1D44">
              <w:rPr>
                <w:sz w:val="30"/>
                <w:szCs w:val="30"/>
              </w:rPr>
              <w:t xml:space="preserve">2 GB </w:t>
            </w:r>
          </w:p>
          <w:p w14:paraId="62C54FBC" w14:textId="77777777" w:rsidR="00B91441" w:rsidRPr="00AF1D44" w:rsidRDefault="00B91441" w:rsidP="00EC721F">
            <w:pPr>
              <w:pStyle w:val="Default"/>
              <w:rPr>
                <w:sz w:val="30"/>
                <w:szCs w:val="30"/>
              </w:rPr>
            </w:pPr>
            <w:r w:rsidRPr="00AF1D44">
              <w:rPr>
                <w:sz w:val="30"/>
                <w:szCs w:val="30"/>
              </w:rPr>
              <w:t xml:space="preserve">  - </w:t>
            </w:r>
            <w:r w:rsidRPr="00AF1D44">
              <w:rPr>
                <w:sz w:val="30"/>
                <w:szCs w:val="30"/>
                <w:cs/>
              </w:rPr>
              <w:t>มีหน่วยความจำหลัก (</w:t>
            </w:r>
            <w:r w:rsidRPr="00AF1D44">
              <w:rPr>
                <w:sz w:val="30"/>
                <w:szCs w:val="30"/>
              </w:rPr>
              <w:t xml:space="preserve">RAM) </w:t>
            </w:r>
            <w:r w:rsidRPr="00AF1D44">
              <w:rPr>
                <w:sz w:val="30"/>
                <w:szCs w:val="30"/>
                <w:cs/>
              </w:rPr>
              <w:t xml:space="preserve">ชนิด </w:t>
            </w:r>
            <w:r w:rsidRPr="00AF1D44">
              <w:rPr>
                <w:sz w:val="30"/>
                <w:szCs w:val="30"/>
              </w:rPr>
              <w:t xml:space="preserve">DDR4 </w:t>
            </w:r>
            <w:r w:rsidRPr="00AF1D44">
              <w:rPr>
                <w:sz w:val="30"/>
                <w:szCs w:val="30"/>
                <w:cs/>
              </w:rPr>
              <w:t xml:space="preserve">หรือดีกว่า มีขนาดไม่น้อยกว่า </w:t>
            </w:r>
            <w:r w:rsidRPr="00AF1D44">
              <w:rPr>
                <w:sz w:val="30"/>
                <w:szCs w:val="30"/>
              </w:rPr>
              <w:t xml:space="preserve">8 GB </w:t>
            </w:r>
          </w:p>
          <w:p w14:paraId="4690C799" w14:textId="77777777" w:rsidR="00B91441" w:rsidRDefault="00B91441" w:rsidP="00EC721F">
            <w:pPr>
              <w:pStyle w:val="Default"/>
              <w:rPr>
                <w:sz w:val="30"/>
                <w:szCs w:val="30"/>
              </w:rPr>
            </w:pPr>
            <w:r w:rsidRPr="00AF1D44">
              <w:rPr>
                <w:sz w:val="30"/>
                <w:szCs w:val="30"/>
              </w:rPr>
              <w:t xml:space="preserve">  - </w:t>
            </w:r>
            <w:r w:rsidRPr="00AF1D44">
              <w:rPr>
                <w:sz w:val="30"/>
                <w:szCs w:val="30"/>
                <w:cs/>
              </w:rPr>
              <w:t xml:space="preserve">มีหน่วยจัดเก็บข้อมูล ชนิด </w:t>
            </w:r>
            <w:r w:rsidRPr="00AF1D44">
              <w:rPr>
                <w:sz w:val="30"/>
                <w:szCs w:val="30"/>
              </w:rPr>
              <w:t xml:space="preserve">SATA </w:t>
            </w:r>
            <w:r w:rsidRPr="00AF1D44">
              <w:rPr>
                <w:sz w:val="30"/>
                <w:szCs w:val="30"/>
                <w:cs/>
              </w:rPr>
              <w:t xml:space="preserve">หรือ ดีกว่า ขนาดความจุไม่น้อยกว่า </w:t>
            </w:r>
            <w:r w:rsidRPr="00AF1D44">
              <w:rPr>
                <w:sz w:val="30"/>
                <w:szCs w:val="30"/>
              </w:rPr>
              <w:t xml:space="preserve">1 TB </w:t>
            </w:r>
            <w:r w:rsidRPr="00AF1D44">
              <w:rPr>
                <w:sz w:val="30"/>
                <w:szCs w:val="30"/>
                <w:cs/>
              </w:rPr>
              <w:t xml:space="preserve">หรือชนิด </w:t>
            </w:r>
            <w:r w:rsidRPr="00AF1D44">
              <w:rPr>
                <w:sz w:val="30"/>
                <w:szCs w:val="30"/>
              </w:rPr>
              <w:t xml:space="preserve">Solid State Drive </w:t>
            </w:r>
            <w:r w:rsidRPr="00AF1D44">
              <w:rPr>
                <w:sz w:val="30"/>
                <w:szCs w:val="30"/>
                <w:cs/>
              </w:rPr>
              <w:t xml:space="preserve">ขนาดความจุไม่น้อยกว่า </w:t>
            </w:r>
            <w:r w:rsidRPr="00AF1D44">
              <w:rPr>
                <w:sz w:val="30"/>
                <w:szCs w:val="30"/>
              </w:rPr>
              <w:t xml:space="preserve">250 GB </w:t>
            </w:r>
            <w:r w:rsidRPr="00AF1D44">
              <w:rPr>
                <w:sz w:val="30"/>
                <w:szCs w:val="30"/>
                <w:cs/>
              </w:rPr>
              <w:t xml:space="preserve">จำนวน </w:t>
            </w:r>
            <w:r w:rsidRPr="00AF1D44">
              <w:rPr>
                <w:sz w:val="30"/>
                <w:szCs w:val="30"/>
              </w:rPr>
              <w:t xml:space="preserve">1 </w:t>
            </w:r>
            <w:r w:rsidRPr="00AF1D44">
              <w:rPr>
                <w:sz w:val="30"/>
                <w:szCs w:val="30"/>
                <w:cs/>
              </w:rPr>
              <w:t>หน่วย</w:t>
            </w:r>
            <w:r w:rsidRPr="00AF1D44">
              <w:rPr>
                <w:sz w:val="30"/>
                <w:szCs w:val="30"/>
              </w:rPr>
              <w:t xml:space="preserve"> </w:t>
            </w:r>
          </w:p>
          <w:p w14:paraId="3B460C6D" w14:textId="77777777" w:rsidR="00B91441" w:rsidRDefault="00B91441" w:rsidP="00EC721F">
            <w:pPr>
              <w:pStyle w:val="Defaul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</w:t>
            </w:r>
            <w:r w:rsidRPr="00AF1D44">
              <w:rPr>
                <w:sz w:val="30"/>
                <w:szCs w:val="30"/>
              </w:rPr>
              <w:t xml:space="preserve">- </w:t>
            </w:r>
            <w:r w:rsidRPr="00AF1D44">
              <w:rPr>
                <w:sz w:val="30"/>
                <w:szCs w:val="30"/>
                <w:cs/>
              </w:rPr>
              <w:t>มี</w:t>
            </w:r>
            <w:r w:rsidRPr="00AF1D44">
              <w:rPr>
                <w:sz w:val="30"/>
                <w:szCs w:val="30"/>
              </w:rPr>
              <w:t xml:space="preserve">DVD-RW </w:t>
            </w:r>
            <w:r w:rsidRPr="00AF1D44">
              <w:rPr>
                <w:sz w:val="30"/>
                <w:szCs w:val="30"/>
                <w:cs/>
              </w:rPr>
              <w:t xml:space="preserve">หรือดีกว่า จำนวน </w:t>
            </w:r>
            <w:r w:rsidRPr="00AF1D44">
              <w:rPr>
                <w:sz w:val="30"/>
                <w:szCs w:val="30"/>
              </w:rPr>
              <w:t xml:space="preserve">1 </w:t>
            </w:r>
            <w:r w:rsidRPr="00AF1D44">
              <w:rPr>
                <w:sz w:val="30"/>
                <w:szCs w:val="30"/>
                <w:cs/>
              </w:rPr>
              <w:t>หน่วย</w:t>
            </w:r>
            <w:r w:rsidRPr="00AF1D44">
              <w:rPr>
                <w:sz w:val="30"/>
                <w:szCs w:val="30"/>
              </w:rPr>
              <w:t xml:space="preserve"> </w:t>
            </w:r>
          </w:p>
          <w:p w14:paraId="09579542" w14:textId="77777777" w:rsidR="00B91441" w:rsidRPr="00AF1D44" w:rsidRDefault="00B91441" w:rsidP="00EC721F">
            <w:pPr>
              <w:pStyle w:val="Default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  </w:t>
            </w:r>
            <w:r w:rsidRPr="00AF1D44">
              <w:rPr>
                <w:sz w:val="30"/>
                <w:szCs w:val="30"/>
              </w:rPr>
              <w:t xml:space="preserve">- </w:t>
            </w:r>
            <w:r w:rsidRPr="00AF1D44">
              <w:rPr>
                <w:sz w:val="30"/>
                <w:szCs w:val="30"/>
                <w:cs/>
              </w:rPr>
              <w:t>มีช่องเชื่อมต่อระบบเครือข่าย (</w:t>
            </w:r>
            <w:r w:rsidRPr="00AF1D44">
              <w:rPr>
                <w:sz w:val="30"/>
                <w:szCs w:val="30"/>
              </w:rPr>
              <w:t xml:space="preserve">Network Interface) </w:t>
            </w:r>
            <w:r w:rsidRPr="00AF1D44">
              <w:rPr>
                <w:sz w:val="30"/>
                <w:szCs w:val="30"/>
                <w:cs/>
              </w:rPr>
              <w:t xml:space="preserve">แบบ </w:t>
            </w:r>
            <w:r w:rsidRPr="00AF1D44">
              <w:rPr>
                <w:sz w:val="30"/>
                <w:szCs w:val="30"/>
              </w:rPr>
              <w:t xml:space="preserve">10/100/1000 Base-T </w:t>
            </w:r>
            <w:r w:rsidRPr="00AF1D44">
              <w:rPr>
                <w:sz w:val="30"/>
                <w:szCs w:val="30"/>
                <w:cs/>
              </w:rPr>
              <w:lastRenderedPageBreak/>
              <w:t>หรือดีกว่า จำนวน</w:t>
            </w:r>
            <w:r w:rsidRPr="00AF1D44">
              <w:rPr>
                <w:sz w:val="30"/>
                <w:szCs w:val="30"/>
              </w:rPr>
              <w:t xml:space="preserve"> </w:t>
            </w:r>
            <w:r w:rsidRPr="00AF1D44">
              <w:rPr>
                <w:sz w:val="30"/>
                <w:szCs w:val="30"/>
                <w:cs/>
              </w:rPr>
              <w:t xml:space="preserve">ไม่น้อยกว่า </w:t>
            </w:r>
            <w:r w:rsidRPr="00AF1D44">
              <w:rPr>
                <w:sz w:val="30"/>
                <w:szCs w:val="30"/>
              </w:rPr>
              <w:t xml:space="preserve">1 </w:t>
            </w:r>
            <w:r w:rsidRPr="00AF1D44">
              <w:rPr>
                <w:sz w:val="30"/>
                <w:szCs w:val="30"/>
                <w:cs/>
              </w:rPr>
              <w:t>ช่อง</w:t>
            </w:r>
            <w:r w:rsidRPr="00AF1D44">
              <w:rPr>
                <w:sz w:val="30"/>
                <w:szCs w:val="30"/>
              </w:rPr>
              <w:t xml:space="preserve"> </w:t>
            </w:r>
          </w:p>
          <w:p w14:paraId="0005A86C" w14:textId="77777777" w:rsidR="00B91441" w:rsidRPr="00AF1D44" w:rsidRDefault="00B91441" w:rsidP="00EC721F">
            <w:pPr>
              <w:pStyle w:val="Default"/>
              <w:rPr>
                <w:sz w:val="30"/>
                <w:szCs w:val="30"/>
              </w:rPr>
            </w:pPr>
            <w:r w:rsidRPr="00AF1D44">
              <w:rPr>
                <w:sz w:val="30"/>
                <w:szCs w:val="30"/>
              </w:rPr>
              <w:t xml:space="preserve">- </w:t>
            </w:r>
            <w:r w:rsidRPr="00AF1D44">
              <w:rPr>
                <w:sz w:val="30"/>
                <w:szCs w:val="30"/>
                <w:cs/>
              </w:rPr>
              <w:t>มีช่องเชื่อมต่อ (</w:t>
            </w:r>
            <w:r w:rsidRPr="00AF1D44">
              <w:rPr>
                <w:sz w:val="30"/>
                <w:szCs w:val="30"/>
              </w:rPr>
              <w:t xml:space="preserve">Interface) </w:t>
            </w:r>
            <w:r w:rsidRPr="00AF1D44">
              <w:rPr>
                <w:sz w:val="30"/>
                <w:szCs w:val="30"/>
                <w:cs/>
              </w:rPr>
              <w:t xml:space="preserve">แบบ </w:t>
            </w:r>
            <w:r w:rsidRPr="00AF1D44">
              <w:rPr>
                <w:sz w:val="30"/>
                <w:szCs w:val="30"/>
              </w:rPr>
              <w:t xml:space="preserve">USB 2.0 </w:t>
            </w:r>
            <w:r w:rsidRPr="00AF1D44">
              <w:rPr>
                <w:sz w:val="30"/>
                <w:szCs w:val="30"/>
                <w:cs/>
              </w:rPr>
              <w:t xml:space="preserve">หรือดีกว่า ไม่น้อยกว่า </w:t>
            </w:r>
            <w:r w:rsidRPr="00AF1D44">
              <w:rPr>
                <w:sz w:val="30"/>
                <w:szCs w:val="30"/>
              </w:rPr>
              <w:t xml:space="preserve">3 </w:t>
            </w:r>
            <w:r w:rsidRPr="00AF1D44">
              <w:rPr>
                <w:sz w:val="30"/>
                <w:szCs w:val="30"/>
                <w:cs/>
              </w:rPr>
              <w:t>ช่อง</w:t>
            </w:r>
            <w:r w:rsidRPr="00AF1D44">
              <w:rPr>
                <w:sz w:val="30"/>
                <w:szCs w:val="30"/>
              </w:rPr>
              <w:t xml:space="preserve"> </w:t>
            </w:r>
          </w:p>
          <w:p w14:paraId="741AE77C" w14:textId="77777777" w:rsidR="00B91441" w:rsidRPr="00AF1D44" w:rsidRDefault="00B91441" w:rsidP="00EC721F">
            <w:pPr>
              <w:pStyle w:val="Default"/>
              <w:rPr>
                <w:sz w:val="30"/>
                <w:szCs w:val="30"/>
                <w:cs/>
              </w:rPr>
            </w:pPr>
            <w:r w:rsidRPr="00AF1D44">
              <w:rPr>
                <w:sz w:val="30"/>
                <w:szCs w:val="30"/>
              </w:rPr>
              <w:t xml:space="preserve">- </w:t>
            </w:r>
            <w:r w:rsidRPr="00AF1D44">
              <w:rPr>
                <w:sz w:val="30"/>
                <w:szCs w:val="30"/>
                <w:cs/>
              </w:rPr>
              <w:t>มีแป้นพิมพ์และเมาส์</w:t>
            </w:r>
            <w:r w:rsidRPr="00AF1D44">
              <w:rPr>
                <w:sz w:val="30"/>
                <w:szCs w:val="30"/>
              </w:rPr>
              <w:t xml:space="preserve"> - </w:t>
            </w:r>
            <w:r w:rsidRPr="00AF1D44">
              <w:rPr>
                <w:sz w:val="30"/>
                <w:szCs w:val="30"/>
                <w:cs/>
              </w:rPr>
              <w:t xml:space="preserve">มีจอแสดงภาพขนาดไม่น้อยกว่า </w:t>
            </w:r>
            <w:r w:rsidRPr="00AF1D44">
              <w:rPr>
                <w:sz w:val="30"/>
                <w:szCs w:val="30"/>
              </w:rPr>
              <w:t xml:space="preserve">19 </w:t>
            </w:r>
            <w:r w:rsidRPr="00AF1D44">
              <w:rPr>
                <w:sz w:val="30"/>
                <w:szCs w:val="30"/>
                <w:cs/>
              </w:rPr>
              <w:t xml:space="preserve">นิ้ว จำนวน </w:t>
            </w:r>
            <w:r w:rsidRPr="00AF1D44">
              <w:rPr>
                <w:sz w:val="30"/>
                <w:szCs w:val="30"/>
              </w:rPr>
              <w:t xml:space="preserve">1 </w:t>
            </w:r>
            <w:r w:rsidRPr="00AF1D44">
              <w:rPr>
                <w:sz w:val="30"/>
                <w:szCs w:val="30"/>
                <w:cs/>
              </w:rPr>
              <w:t>หน่ว</w:t>
            </w:r>
            <w:r w:rsidRPr="00AF1D44">
              <w:rPr>
                <w:rFonts w:hint="cs"/>
                <w:sz w:val="30"/>
                <w:szCs w:val="30"/>
                <w:cs/>
              </w:rPr>
              <w:t>ย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dotted" w:sz="4" w:space="0" w:color="auto"/>
            </w:tcBorders>
          </w:tcPr>
          <w:p w14:paraId="472F7F5A" w14:textId="77777777" w:rsidR="00B91441" w:rsidRPr="00CE2B2C" w:rsidRDefault="00B91441" w:rsidP="00EC721F">
            <w:pPr>
              <w:autoSpaceDE w:val="0"/>
              <w:autoSpaceDN w:val="0"/>
              <w:adjustRightInd w:val="0"/>
              <w:spacing w:after="39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dotted" w:sz="4" w:space="0" w:color="auto"/>
            </w:tcBorders>
          </w:tcPr>
          <w:p w14:paraId="04357857" w14:textId="77777777" w:rsidR="00B91441" w:rsidRPr="00CE2B2C" w:rsidRDefault="00B91441" w:rsidP="00EC7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bottom w:val="dotted" w:sz="4" w:space="0" w:color="auto"/>
            </w:tcBorders>
          </w:tcPr>
          <w:p w14:paraId="12565084" w14:textId="77777777" w:rsidR="00B91441" w:rsidRPr="00CE2B2C" w:rsidRDefault="00B91441" w:rsidP="00EC7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E2B2C">
              <w:rPr>
                <w:rFonts w:ascii="TH SarabunPSK" w:hAnsi="TH SarabunPSK" w:cs="TH SarabunPSK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1275" w:type="dxa"/>
            <w:tcBorders>
              <w:top w:val="single" w:sz="4" w:space="0" w:color="auto"/>
              <w:bottom w:val="dotted" w:sz="4" w:space="0" w:color="auto"/>
            </w:tcBorders>
          </w:tcPr>
          <w:p w14:paraId="145B8031" w14:textId="77777777" w:rsidR="00B91441" w:rsidRPr="00CE2B2C" w:rsidRDefault="00B91441" w:rsidP="00EC7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  <w:r w:rsidRPr="00CE2B2C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CE2B2C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</w:tcPr>
          <w:p w14:paraId="1551A009" w14:textId="77777777" w:rsidR="00B91441" w:rsidRPr="00CE2B2C" w:rsidRDefault="00B91441" w:rsidP="00EC721F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110</w:t>
            </w:r>
            <w:r w:rsidRPr="00CE2B2C">
              <w:rPr>
                <w:rFonts w:ascii="TH SarabunPSK" w:hAnsi="TH SarabunPSK" w:cs="TH SarabunPSK" w:hint="cs"/>
                <w:sz w:val="32"/>
                <w:szCs w:val="32"/>
                <w:cs/>
              </w:rPr>
              <w:t>,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  <w:r w:rsidRPr="00CE2B2C">
              <w:rPr>
                <w:rFonts w:ascii="TH SarabunPSK" w:hAnsi="TH SarabunPSK" w:cs="TH SarabunPSK" w:hint="cs"/>
                <w:sz w:val="32"/>
                <w:szCs w:val="32"/>
                <w:cs/>
              </w:rPr>
              <w:t>00</w:t>
            </w:r>
          </w:p>
          <w:p w14:paraId="777530A3" w14:textId="77777777" w:rsidR="00B91441" w:rsidRPr="00CE2B2C" w:rsidRDefault="00B91441" w:rsidP="00EC72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D4C160E" w14:textId="07A93109" w:rsidR="00B32ED0" w:rsidRDefault="00B32ED0">
      <w:pPr>
        <w:rPr>
          <w:rFonts w:ascii="TH SarabunPSK" w:hAnsi="TH SarabunPSK" w:cs="TH SarabunPSK"/>
        </w:rPr>
      </w:pPr>
    </w:p>
    <w:p w14:paraId="00CAE86F" w14:textId="0343ACB7" w:rsidR="00B91441" w:rsidRDefault="00B91441">
      <w:pPr>
        <w:rPr>
          <w:rFonts w:ascii="TH SarabunPSK" w:hAnsi="TH SarabunPSK" w:cs="TH SarabunPSK"/>
        </w:rPr>
      </w:pPr>
    </w:p>
    <w:p w14:paraId="56459969" w14:textId="471B2792" w:rsidR="00B91441" w:rsidRDefault="00B91441">
      <w:pPr>
        <w:rPr>
          <w:rFonts w:ascii="TH SarabunPSK" w:hAnsi="TH SarabunPSK" w:cs="TH SarabunPSK"/>
        </w:rPr>
      </w:pPr>
    </w:p>
    <w:p w14:paraId="77C9F622" w14:textId="19F47E59" w:rsidR="00B91441" w:rsidRDefault="00B91441">
      <w:pPr>
        <w:rPr>
          <w:rFonts w:ascii="TH SarabunPSK" w:hAnsi="TH SarabunPSK" w:cs="TH SarabunPSK"/>
        </w:rPr>
      </w:pPr>
    </w:p>
    <w:p w14:paraId="539FE9E2" w14:textId="38DC5CDE" w:rsidR="00B91441" w:rsidRDefault="00B91441">
      <w:pPr>
        <w:rPr>
          <w:rFonts w:ascii="TH SarabunPSK" w:hAnsi="TH SarabunPSK" w:cs="TH SarabunPSK"/>
        </w:rPr>
      </w:pPr>
    </w:p>
    <w:p w14:paraId="78E37B59" w14:textId="4A000935" w:rsidR="00B91441" w:rsidRDefault="00B91441">
      <w:pPr>
        <w:rPr>
          <w:rFonts w:ascii="TH SarabunPSK" w:hAnsi="TH SarabunPSK" w:cs="TH SarabunPSK"/>
        </w:rPr>
      </w:pPr>
    </w:p>
    <w:p w14:paraId="7E6E041A" w14:textId="5DA04F15" w:rsidR="00B91441" w:rsidRDefault="00B91441">
      <w:pPr>
        <w:rPr>
          <w:rFonts w:ascii="TH SarabunPSK" w:hAnsi="TH SarabunPSK" w:cs="TH SarabunPSK"/>
        </w:rPr>
      </w:pPr>
    </w:p>
    <w:p w14:paraId="6A06B95C" w14:textId="25A9392D" w:rsidR="00B91441" w:rsidRDefault="00B91441">
      <w:pPr>
        <w:rPr>
          <w:rFonts w:ascii="TH SarabunPSK" w:hAnsi="TH SarabunPSK" w:cs="TH SarabunPSK"/>
        </w:rPr>
      </w:pPr>
    </w:p>
    <w:p w14:paraId="68033642" w14:textId="77777777" w:rsidR="00EB3F80" w:rsidRDefault="00EB3F80">
      <w:pPr>
        <w:rPr>
          <w:rFonts w:ascii="TH SarabunPSK" w:hAnsi="TH SarabunPSK" w:cs="TH SarabunPSK"/>
        </w:rPr>
      </w:pPr>
    </w:p>
    <w:p w14:paraId="27AF5309" w14:textId="77777777" w:rsidR="00B91441" w:rsidRDefault="00B91441">
      <w:pPr>
        <w:rPr>
          <w:rFonts w:ascii="TH SarabunPSK" w:hAnsi="TH SarabunPSK" w:cs="TH SarabunPSK"/>
        </w:rPr>
      </w:pPr>
    </w:p>
    <w:p w14:paraId="48427CEB" w14:textId="77777777" w:rsidR="00B91441" w:rsidRPr="009823B2" w:rsidRDefault="00B91441">
      <w:pPr>
        <w:rPr>
          <w:rFonts w:ascii="TH SarabunPSK" w:hAnsi="TH SarabunPSK" w:cs="TH SarabunPSK"/>
        </w:rPr>
      </w:pPr>
    </w:p>
    <w:tbl>
      <w:tblPr>
        <w:tblpPr w:leftFromText="180" w:rightFromText="180" w:vertAnchor="text" w:horzAnchor="margin" w:tblpY="1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B32ED0" w:rsidRPr="009823B2" w14:paraId="246245B8" w14:textId="77777777" w:rsidTr="00B32ED0">
        <w:tc>
          <w:tcPr>
            <w:tcW w:w="9606" w:type="dxa"/>
            <w:shd w:val="clear" w:color="auto" w:fill="auto"/>
          </w:tcPr>
          <w:p w14:paraId="79509B49" w14:textId="68D867EE" w:rsidR="00B32ED0" w:rsidRPr="009823B2" w:rsidRDefault="00B32ED0" w:rsidP="00B32ED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๕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วิธีการจัดหา  </w:t>
            </w:r>
          </w:p>
        </w:tc>
      </w:tr>
      <w:tr w:rsidR="00B32ED0" w:rsidRPr="009823B2" w14:paraId="0E0F2141" w14:textId="77777777" w:rsidTr="00B32ED0">
        <w:tc>
          <w:tcPr>
            <w:tcW w:w="9606" w:type="dxa"/>
          </w:tcPr>
          <w:p w14:paraId="6919639B" w14:textId="4DAED239" w:rsidR="00B32ED0" w:rsidRPr="009823B2" w:rsidRDefault="00B32ED0" w:rsidP="00B32ED0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</w:rPr>
              <w:tab/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="00BC7B9B"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sym w:font="Wingdings 2" w:char="F052"/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จัดซื้อ            </w:t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การจ้าง          </w:t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การเช่า           </w:t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อื่นๆระบุ..........................   </w:t>
            </w:r>
          </w:p>
        </w:tc>
      </w:tr>
    </w:tbl>
    <w:p w14:paraId="27027C4A" w14:textId="2566F71B" w:rsidR="00B32ED0" w:rsidRPr="009823B2" w:rsidRDefault="00B32ED0">
      <w:pPr>
        <w:rPr>
          <w:rFonts w:ascii="TH SarabunPSK" w:hAnsi="TH SarabunPSK" w:cs="TH SarabunPSK"/>
        </w:rPr>
      </w:pPr>
    </w:p>
    <w:p w14:paraId="7A228093" w14:textId="18AB8955" w:rsidR="00B32ED0" w:rsidRPr="009823B2" w:rsidRDefault="00B32ED0">
      <w:pPr>
        <w:rPr>
          <w:rFonts w:ascii="TH SarabunPSK" w:hAnsi="TH SarabunPSK" w:cs="TH SarabunPSK"/>
        </w:rPr>
      </w:pPr>
    </w:p>
    <w:p w14:paraId="07C03429" w14:textId="77777777" w:rsidR="00B32ED0" w:rsidRPr="009823B2" w:rsidRDefault="00B32ED0">
      <w:pPr>
        <w:rPr>
          <w:rFonts w:ascii="TH SarabunPSK" w:hAnsi="TH SarabunPSK" w:cs="TH SarabunPSK"/>
        </w:rPr>
      </w:pPr>
    </w:p>
    <w:tbl>
      <w:tblPr>
        <w:tblpPr w:leftFromText="180" w:rightFromText="180" w:vertAnchor="text" w:horzAnchor="margin" w:tblpY="90"/>
        <w:tblOverlap w:val="never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5812"/>
        <w:gridCol w:w="5811"/>
      </w:tblGrid>
      <w:tr w:rsidR="00B32238" w:rsidRPr="009823B2" w14:paraId="0F916EC4" w14:textId="77777777" w:rsidTr="00B32238">
        <w:trPr>
          <w:gridAfter w:val="2"/>
          <w:wAfter w:w="11623" w:type="dxa"/>
        </w:trPr>
        <w:tc>
          <w:tcPr>
            <w:tcW w:w="3227" w:type="dxa"/>
            <w:shd w:val="clear" w:color="auto" w:fill="auto"/>
          </w:tcPr>
          <w:p w14:paraId="292BC781" w14:textId="77777777" w:rsidR="00B32238" w:rsidRPr="009823B2" w:rsidRDefault="00B32238" w:rsidP="00B32238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๖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สถานที่ติดตั้งอุปกรณ์  </w:t>
            </w:r>
          </w:p>
        </w:tc>
      </w:tr>
      <w:tr w:rsidR="00B32238" w:rsidRPr="009823B2" w14:paraId="06D542C8" w14:textId="77777777" w:rsidTr="00B32238">
        <w:trPr>
          <w:trHeight w:val="874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95312F1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ชื่อสถานที่/หน่วยงานที่ติดตั้ง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630A9B2A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23B2">
              <w:rPr>
                <w:rStyle w:val="aa"/>
                <w:rFonts w:ascii="TH SarabunPSK" w:hAnsi="TH SarabunPSK" w:cs="TH SarabunPSK"/>
                <w:color w:val="000000" w:themeColor="text1"/>
                <w:sz w:val="28"/>
                <w:cs/>
              </w:rPr>
              <w:t>เครื่องคอมพิวเตอร์</w:t>
            </w:r>
            <w:r w:rsidRPr="009823B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9823B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br/>
            </w:r>
            <w:r w:rsidRPr="009823B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  <w:t>พร้อม</w:t>
            </w:r>
            <w:r w:rsidRPr="009823B2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ชุดโปรแกรมระบบปฏิบัติการ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</w:tcPr>
          <w:p w14:paraId="28EF7E83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28"/>
                <w:cs/>
              </w:rPr>
              <w:t>เครื่องสำรองไฟ</w:t>
            </w:r>
          </w:p>
        </w:tc>
      </w:tr>
      <w:tr w:rsidR="00B32238" w:rsidRPr="009823B2" w14:paraId="2DD12025" w14:textId="77777777" w:rsidTr="00B32238">
        <w:tc>
          <w:tcPr>
            <w:tcW w:w="3227" w:type="dxa"/>
            <w:tcBorders>
              <w:bottom w:val="dotted" w:sz="4" w:space="0" w:color="auto"/>
            </w:tcBorders>
            <w:shd w:val="clear" w:color="auto" w:fill="auto"/>
          </w:tcPr>
          <w:p w14:paraId="3E6FA84E" w14:textId="777E0423" w:rsidR="00B32238" w:rsidRPr="009823B2" w:rsidRDefault="00B32238" w:rsidP="00B32238">
            <w:pPr>
              <w:rPr>
                <w:rFonts w:ascii="TH SarabunPSK" w:hAnsi="TH SarabunPSK" w:cs="TH SarabunPSK" w:hint="cs"/>
                <w:sz w:val="28"/>
              </w:rPr>
            </w:pPr>
            <w:r w:rsidRPr="009823B2">
              <w:rPr>
                <w:rFonts w:ascii="TH SarabunPSK" w:hAnsi="TH SarabunPSK" w:cs="TH SarabunPSK"/>
                <w:sz w:val="28"/>
                <w:cs/>
              </w:rPr>
              <w:t>รพ.สต. อ</w:t>
            </w:r>
          </w:p>
        </w:tc>
        <w:tc>
          <w:tcPr>
            <w:tcW w:w="5812" w:type="dxa"/>
            <w:tcBorders>
              <w:bottom w:val="dotted" w:sz="4" w:space="0" w:color="auto"/>
            </w:tcBorders>
            <w:shd w:val="clear" w:color="auto" w:fill="auto"/>
          </w:tcPr>
          <w:p w14:paraId="5C989446" w14:textId="79B68CA1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9823B2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5811" w:type="dxa"/>
            <w:tcBorders>
              <w:bottom w:val="dotted" w:sz="4" w:space="0" w:color="auto"/>
            </w:tcBorders>
            <w:shd w:val="clear" w:color="auto" w:fill="auto"/>
          </w:tcPr>
          <w:p w14:paraId="647D1665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9823B2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</w:tr>
      <w:tr w:rsidR="00B32238" w:rsidRPr="009823B2" w14:paraId="7123E2F6" w14:textId="77777777" w:rsidTr="00B32238"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ACB0428" w14:textId="77777777" w:rsidR="00B32238" w:rsidRPr="009823B2" w:rsidRDefault="00B32238" w:rsidP="00B3223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8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96B4EC4" w14:textId="13E2CC2E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4B9A60B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2238" w:rsidRPr="009823B2" w14:paraId="694DB277" w14:textId="77777777" w:rsidTr="00B32238"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8C6F7F3" w14:textId="77777777" w:rsidR="00B32238" w:rsidRPr="009823B2" w:rsidRDefault="00B32238" w:rsidP="00B3223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8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422CD10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621C9F5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2238" w:rsidRPr="009823B2" w14:paraId="1AF6EB00" w14:textId="77777777" w:rsidTr="00B32238"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4C45FBC" w14:textId="77777777" w:rsidR="00B32238" w:rsidRPr="009823B2" w:rsidRDefault="00B32238" w:rsidP="00B3223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8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C99ADB3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EA99647" w14:textId="7C054D82" w:rsidR="00B32238" w:rsidRPr="009823B2" w:rsidRDefault="00FE1A1C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noProof/>
                <w:sz w:val="28"/>
              </w:rPr>
              <w:pict w14:anchorId="6E854B41">
                <v:shape id="_x0000_s2099" type="#_x0000_t62" style="position:absolute;left:0;text-align:left;margin-left:59.35pt;margin-top:9.85pt;width:183.75pt;height:64.5pt;z-index:251694080;mso-position-horizontal-relative:text;mso-position-vertical-relative:text" adj="9310,-12910" fillcolor="#f79646 [3209]" strokecolor="#f2f2f2 [3041]" strokeweight="3pt">
                  <v:shadow on="t" type="perspective" color="#974706 [1609]" opacity=".5" offset="1pt" offset2="-1pt"/>
                  <v:textbox style="mso-next-textbox:#_x0000_s2099">
                    <w:txbxContent>
                      <w:p w14:paraId="6BC9A194" w14:textId="77777777" w:rsidR="008B3EF2" w:rsidRPr="00453D41" w:rsidRDefault="008B3EF2" w:rsidP="008B3EF2">
                        <w:pPr>
                          <w:jc w:val="center"/>
                          <w:rPr>
                            <w:rFonts w:ascii="TH SarabunPSK" w:hAnsi="TH SarabunPSK" w:cs="TH SarabunPSK"/>
                            <w:sz w:val="36"/>
                            <w:szCs w:val="36"/>
                          </w:rPr>
                        </w:pPr>
                        <w:r w:rsidRPr="00453D41">
                          <w:rPr>
                            <w:rFonts w:ascii="TH SarabunPSK" w:hAnsi="TH SarabunPSK" w:cs="TH SarabunPSK"/>
                            <w:sz w:val="36"/>
                            <w:szCs w:val="36"/>
                            <w:cs/>
                          </w:rPr>
                          <w:t xml:space="preserve">กรณีซื้อใหม่ </w:t>
                        </w:r>
                      </w:p>
                      <w:p w14:paraId="10DBA065" w14:textId="088830ED" w:rsidR="008B3EF2" w:rsidRPr="00453D41" w:rsidRDefault="008B3EF2" w:rsidP="008B3EF2">
                        <w:pPr>
                          <w:jc w:val="center"/>
                          <w:rPr>
                            <w:rFonts w:ascii="TH SarabunPSK" w:hAnsi="TH SarabunPSK" w:cs="TH SarabunPSK"/>
                            <w:sz w:val="36"/>
                            <w:szCs w:val="36"/>
                            <w:cs/>
                          </w:rPr>
                        </w:pPr>
                        <w:r w:rsidRPr="00453D41">
                          <w:rPr>
                            <w:rFonts w:ascii="TH SarabunPSK" w:hAnsi="TH SarabunPSK" w:cs="TH SarabunPSK"/>
                            <w:sz w:val="36"/>
                            <w:szCs w:val="36"/>
                            <w:cs/>
                          </w:rPr>
                          <w:t>ไม่ใส่ครุภัณฑ์ที่ทดแทน</w:t>
                        </w:r>
                      </w:p>
                      <w:p w14:paraId="7C3AF281" w14:textId="77777777" w:rsidR="008B3EF2" w:rsidRPr="008B3EF2" w:rsidRDefault="008B3EF2" w:rsidP="008B3EF2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  <o:callout v:ext="edit" minusy="t"/>
                </v:shape>
              </w:pict>
            </w:r>
          </w:p>
        </w:tc>
      </w:tr>
      <w:tr w:rsidR="00B32238" w:rsidRPr="009823B2" w14:paraId="38FB280A" w14:textId="77777777" w:rsidTr="00B32238"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DA2243D" w14:textId="77777777" w:rsidR="00B32238" w:rsidRPr="009823B2" w:rsidRDefault="00B32238" w:rsidP="00B3223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054E558" w14:textId="235086B2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3EF28BF" w14:textId="54A50BAC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2238" w:rsidRPr="009823B2" w14:paraId="43BEBE64" w14:textId="77777777" w:rsidTr="00B32238"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63BDCD4" w14:textId="77777777" w:rsidR="00B32238" w:rsidRPr="009823B2" w:rsidRDefault="00B32238" w:rsidP="00B3223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19378A6" w14:textId="2F9606D3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18844A8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2238" w:rsidRPr="009823B2" w14:paraId="1722221A" w14:textId="77777777" w:rsidTr="00B32238"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79AE89C" w14:textId="77777777" w:rsidR="00B32238" w:rsidRPr="009823B2" w:rsidRDefault="00B32238" w:rsidP="00B3223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CDA59D3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FB4D37C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2238" w:rsidRPr="009823B2" w14:paraId="683FA32B" w14:textId="77777777" w:rsidTr="00B32238"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383020F" w14:textId="77777777" w:rsidR="00B32238" w:rsidRPr="009823B2" w:rsidRDefault="00B32238" w:rsidP="00B3223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3F2BF49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2A11216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2238" w:rsidRPr="009823B2" w14:paraId="5903613B" w14:textId="77777777" w:rsidTr="00B32238"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C6385E8" w14:textId="77777777" w:rsidR="00B32238" w:rsidRPr="009823B2" w:rsidRDefault="00B32238" w:rsidP="00B3223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114F497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BF8207E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2238" w:rsidRPr="009823B2" w14:paraId="112D5DA0" w14:textId="77777777" w:rsidTr="00B32238"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1B5FE01" w14:textId="77777777" w:rsidR="00B32238" w:rsidRPr="009823B2" w:rsidRDefault="00B32238" w:rsidP="00B32238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58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6DDE69F1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8932CE1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2238" w:rsidRPr="009823B2" w14:paraId="44E1045E" w14:textId="77777777" w:rsidTr="00B32238"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46D8B36" w14:textId="77777777" w:rsidR="00B32238" w:rsidRPr="009823B2" w:rsidRDefault="00B32238" w:rsidP="00B3223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982400D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4E01DB9" w14:textId="702A0E98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2238" w:rsidRPr="009823B2" w14:paraId="675B2FE4" w14:textId="77777777" w:rsidTr="00B32238"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77172E7" w14:textId="77777777" w:rsidR="00B32238" w:rsidRPr="009823B2" w:rsidRDefault="00B32238" w:rsidP="00B3223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651B8D9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82D27C3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2238" w:rsidRPr="009823B2" w14:paraId="50C7DFDC" w14:textId="77777777" w:rsidTr="00B32238"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04925AE" w14:textId="77777777" w:rsidR="00B32238" w:rsidRPr="009823B2" w:rsidRDefault="00B32238" w:rsidP="00B3223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137549D" w14:textId="5509CD2B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2B5BAB1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2238" w:rsidRPr="009823B2" w14:paraId="63CC2313" w14:textId="77777777" w:rsidTr="00B32238"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EE3CBC6" w14:textId="77777777" w:rsidR="00B32238" w:rsidRPr="009823B2" w:rsidRDefault="00B32238" w:rsidP="00B3223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40D1E08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645EE1A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2238" w:rsidRPr="009823B2" w14:paraId="1E6FBFB5" w14:textId="77777777" w:rsidTr="00B32238">
        <w:tc>
          <w:tcPr>
            <w:tcW w:w="322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96A829F" w14:textId="77777777" w:rsidR="00B32238" w:rsidRPr="009823B2" w:rsidRDefault="00B32238" w:rsidP="00B32238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2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621C4C2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5811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8862CC2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32238" w:rsidRPr="009823B2" w14:paraId="424195D5" w14:textId="77777777" w:rsidTr="00B32238">
        <w:tc>
          <w:tcPr>
            <w:tcW w:w="3227" w:type="dxa"/>
            <w:tcBorders>
              <w:top w:val="dotted" w:sz="4" w:space="0" w:color="auto"/>
            </w:tcBorders>
            <w:shd w:val="clear" w:color="auto" w:fill="auto"/>
          </w:tcPr>
          <w:p w14:paraId="401A4331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5812" w:type="dxa"/>
            <w:tcBorders>
              <w:top w:val="dotted" w:sz="4" w:space="0" w:color="auto"/>
            </w:tcBorders>
            <w:shd w:val="clear" w:color="auto" w:fill="auto"/>
          </w:tcPr>
          <w:p w14:paraId="4A9090BB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  <w:tc>
          <w:tcPr>
            <w:tcW w:w="5811" w:type="dxa"/>
            <w:tcBorders>
              <w:top w:val="dotted" w:sz="4" w:space="0" w:color="auto"/>
            </w:tcBorders>
            <w:shd w:val="clear" w:color="auto" w:fill="auto"/>
          </w:tcPr>
          <w:p w14:paraId="270D3F49" w14:textId="77777777" w:rsidR="00B32238" w:rsidRPr="009823B2" w:rsidRDefault="00B32238" w:rsidP="00B32238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28"/>
              </w:rPr>
              <w:t>1</w:t>
            </w:r>
          </w:p>
        </w:tc>
      </w:tr>
    </w:tbl>
    <w:p w14:paraId="51533E39" w14:textId="042BA5B0" w:rsidR="00B32ED0" w:rsidRPr="009823B2" w:rsidRDefault="00B32ED0">
      <w:pPr>
        <w:rPr>
          <w:rFonts w:ascii="TH SarabunPSK" w:hAnsi="TH SarabunPSK" w:cs="TH SarabunPSK"/>
        </w:rPr>
      </w:pPr>
    </w:p>
    <w:p w14:paraId="645B3B2D" w14:textId="2C016C86" w:rsidR="00510B0F" w:rsidRPr="009823B2" w:rsidRDefault="00510B0F">
      <w:pPr>
        <w:rPr>
          <w:rFonts w:ascii="TH SarabunPSK" w:hAnsi="TH SarabunPSK" w:cs="TH SarabunPSK"/>
        </w:rPr>
        <w:sectPr w:rsidR="00510B0F" w:rsidRPr="009823B2" w:rsidSect="00464094">
          <w:pgSz w:w="16838" w:h="11906" w:orient="landscape" w:code="9"/>
          <w:pgMar w:top="1009" w:right="1009" w:bottom="567" w:left="1009" w:header="805" w:footer="709" w:gutter="0"/>
          <w:pgNumType w:start="1"/>
          <w:cols w:space="708"/>
          <w:docGrid w:linePitch="360"/>
        </w:sectPr>
      </w:pPr>
    </w:p>
    <w:p w14:paraId="1AFA27B5" w14:textId="78365E5B" w:rsidR="004266EF" w:rsidRPr="009823B2" w:rsidRDefault="004266EF">
      <w:pPr>
        <w:rPr>
          <w:rFonts w:ascii="TH SarabunPSK" w:hAnsi="TH SarabunPSK" w:cs="TH SarabunPSK"/>
          <w:sz w:val="28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3260"/>
        <w:gridCol w:w="2126"/>
        <w:gridCol w:w="2410"/>
      </w:tblGrid>
      <w:tr w:rsidR="00A26978" w:rsidRPr="009823B2" w14:paraId="5BA2261C" w14:textId="77777777" w:rsidTr="00A26978">
        <w:tc>
          <w:tcPr>
            <w:tcW w:w="10490" w:type="dxa"/>
            <w:gridSpan w:val="4"/>
          </w:tcPr>
          <w:p w14:paraId="09D215FC" w14:textId="77777777" w:rsidR="00A26978" w:rsidRPr="009823B2" w:rsidRDefault="00A26978" w:rsidP="00DA5B4B">
            <w:pPr>
              <w:ind w:left="180" w:hanging="18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๗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.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  <w:t xml:space="preserve"> ระบบหรืออุปกรณ์คอมพิวเตอร์ทั้งหมดที่มีอยู่เดิม 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(ของหน่วยงานตามข้อ ๖</w:t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t>.)</w:t>
            </w:r>
          </w:p>
        </w:tc>
      </w:tr>
      <w:tr w:rsidR="00A26978" w:rsidRPr="009823B2" w14:paraId="2F8706BC" w14:textId="77777777" w:rsidTr="0050000B"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14:paraId="769CD789" w14:textId="77777777" w:rsidR="00A26978" w:rsidRPr="009823B2" w:rsidRDefault="00A26978" w:rsidP="00B26C88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A059B07" w14:textId="77777777" w:rsidR="00A26978" w:rsidRPr="009823B2" w:rsidRDefault="00A26978" w:rsidP="00014A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เลขครุภัณฑ์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14:paraId="441949EA" w14:textId="77777777" w:rsidR="00A26978" w:rsidRPr="009823B2" w:rsidRDefault="00A26978" w:rsidP="00014AE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สถานที่ติดตั้ง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14:paraId="19355EEA" w14:textId="77777777" w:rsidR="00A26978" w:rsidRPr="009823B2" w:rsidRDefault="00A26978" w:rsidP="00D33CAD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ติดตั้งใช้งานเมื่อปี พ.ศ.</w:t>
            </w:r>
          </w:p>
        </w:tc>
      </w:tr>
      <w:tr w:rsidR="00A26978" w:rsidRPr="009823B2" w14:paraId="6C56A187" w14:textId="77777777" w:rsidTr="0050000B">
        <w:tc>
          <w:tcPr>
            <w:tcW w:w="2694" w:type="dxa"/>
            <w:tcBorders>
              <w:bottom w:val="dotted" w:sz="4" w:space="0" w:color="auto"/>
            </w:tcBorders>
            <w:shd w:val="clear" w:color="auto" w:fill="auto"/>
          </w:tcPr>
          <w:p w14:paraId="6A1A17F6" w14:textId="3051A2BA" w:rsidR="00B32ED0" w:rsidRPr="009823B2" w:rsidRDefault="00244D9D" w:rsidP="00BF3677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514DB9">
              <w:rPr>
                <w:rStyle w:val="aa"/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  <w:cs/>
              </w:rPr>
              <w:t>เครื่องคอมพิวเตอร์</w:t>
            </w:r>
          </w:p>
        </w:tc>
        <w:tc>
          <w:tcPr>
            <w:tcW w:w="3260" w:type="dxa"/>
            <w:tcBorders>
              <w:bottom w:val="dotted" w:sz="4" w:space="0" w:color="auto"/>
            </w:tcBorders>
          </w:tcPr>
          <w:p w14:paraId="6635E4E8" w14:textId="164EFB4F" w:rsidR="003C0AF7" w:rsidRPr="009823B2" w:rsidRDefault="003C0AF7" w:rsidP="003C0AF7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1. 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ทดแทน</w:t>
            </w:r>
          </w:p>
          <w:p w14:paraId="3C9B9317" w14:textId="0EB71B00" w:rsidR="003C0AF7" w:rsidRPr="009823B2" w:rsidRDefault="003C0AF7" w:rsidP="003C0AF7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="0050000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</w:t>
            </w:r>
            <w:r w:rsidR="0050000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="0050000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</w:p>
          <w:p w14:paraId="06162504" w14:textId="60B20D7E" w:rsidR="00B32ED0" w:rsidRPr="009823B2" w:rsidRDefault="003C0AF7" w:rsidP="003C0AF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="0050000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</w:t>
            </w:r>
            <w:r w:rsidR="0050000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="0050000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 w:rsidR="0050000B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shd w:val="clear" w:color="auto" w:fill="auto"/>
          </w:tcPr>
          <w:p w14:paraId="6C20C9A5" w14:textId="77777777" w:rsidR="007A406C" w:rsidRPr="009823B2" w:rsidRDefault="007A406C" w:rsidP="007A40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ห้องตรวจรักษา</w:t>
            </w:r>
          </w:p>
          <w:p w14:paraId="40E4ADE9" w14:textId="77777777" w:rsidR="007A406C" w:rsidRPr="009823B2" w:rsidRDefault="007A406C" w:rsidP="007A406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ห้องทำงาน</w:t>
            </w:r>
          </w:p>
          <w:p w14:paraId="1A96CC78" w14:textId="1FF09DEF" w:rsidR="00B32ED0" w:rsidRPr="009823B2" w:rsidRDefault="007A406C" w:rsidP="007A406C">
            <w:pPr>
              <w:rPr>
                <w:rFonts w:ascii="TH SarabunPSK" w:hAnsi="TH SarabunPSK" w:cs="TH SarabunPSK" w:hint="cs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ห้องทำงาน</w:t>
            </w:r>
          </w:p>
        </w:tc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</w:tcPr>
          <w:p w14:paraId="329E7B05" w14:textId="77777777" w:rsidR="003C7751" w:rsidRPr="009823B2" w:rsidRDefault="003C7751" w:rsidP="003C77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2554</w:t>
            </w:r>
          </w:p>
          <w:p w14:paraId="04E24C8E" w14:textId="77777777" w:rsidR="003C7751" w:rsidRPr="009823B2" w:rsidRDefault="003C7751" w:rsidP="003C775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2554</w:t>
            </w:r>
          </w:p>
          <w:p w14:paraId="262ECC0C" w14:textId="691C4550" w:rsidR="00B32ED0" w:rsidRPr="009823B2" w:rsidRDefault="003C7751" w:rsidP="003C775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2560</w:t>
            </w:r>
          </w:p>
        </w:tc>
      </w:tr>
      <w:tr w:rsidR="00A26978" w:rsidRPr="009823B2" w14:paraId="0A63DF6C" w14:textId="77777777" w:rsidTr="0050000B">
        <w:tc>
          <w:tcPr>
            <w:tcW w:w="269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527FA896" w14:textId="2BE62211" w:rsidR="00A26978" w:rsidRPr="009823B2" w:rsidRDefault="00A26978" w:rsidP="00745D3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</w:t>
            </w:r>
            <w:r w:rsidR="00754226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เครื่องคอมพิวเตอร์โน้ตบุ๊ค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</w:tcPr>
          <w:p w14:paraId="40C78A21" w14:textId="418FB1A4" w:rsidR="00A26978" w:rsidRPr="009823B2" w:rsidRDefault="00B32ED0" w:rsidP="00A26978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</w:rPr>
              <w:t>1.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="0050000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</w:t>
            </w:r>
            <w:r w:rsidR="0050000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="0050000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</w:p>
          <w:p w14:paraId="067355BE" w14:textId="25A17E31" w:rsidR="00B32ED0" w:rsidRPr="009823B2" w:rsidRDefault="00B32ED0" w:rsidP="00B32ED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="0050000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</w:t>
            </w:r>
            <w:r w:rsidR="0050000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="0050000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361C849" w14:textId="77777777" w:rsidR="00B32ED0" w:rsidRPr="009823B2" w:rsidRDefault="00B32ED0" w:rsidP="00B32ED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ห้องตรวจรักษา</w:t>
            </w:r>
          </w:p>
          <w:p w14:paraId="11AD05EF" w14:textId="189D0043" w:rsidR="00A26978" w:rsidRPr="009823B2" w:rsidRDefault="00B32ED0" w:rsidP="00B32ED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ห้องทำงาน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8B26D80" w14:textId="77777777" w:rsidR="00A26978" w:rsidRPr="009823B2" w:rsidRDefault="00B32ED0" w:rsidP="00123D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2557</w:t>
            </w:r>
          </w:p>
          <w:p w14:paraId="35C9663C" w14:textId="5B653A9C" w:rsidR="00B32ED0" w:rsidRPr="009823B2" w:rsidRDefault="00B32ED0" w:rsidP="00123D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2556</w:t>
            </w:r>
          </w:p>
        </w:tc>
      </w:tr>
      <w:tr w:rsidR="00A26978" w:rsidRPr="009823B2" w14:paraId="571D9B36" w14:textId="77777777" w:rsidTr="0050000B">
        <w:tc>
          <w:tcPr>
            <w:tcW w:w="269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347EDA9F" w14:textId="36B5A39E" w:rsidR="00A26978" w:rsidRPr="009823B2" w:rsidRDefault="00A26978" w:rsidP="00745D36">
            <w:pP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754226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เครื่องพิมพ์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</w:tcPr>
          <w:p w14:paraId="2C786B91" w14:textId="3598DAFF" w:rsidR="0050000B" w:rsidRDefault="00754226" w:rsidP="00B32ED0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B32ED0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="0050000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</w:t>
            </w:r>
            <w:r w:rsidR="0050000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="0050000B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 w:rsidR="0050000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 w:rsidR="0050000B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0195DBEF" w14:textId="708FEE51" w:rsidR="00A26978" w:rsidRPr="00754226" w:rsidRDefault="00754226" w:rsidP="00B32ED0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B32ED0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1418557C" w14:textId="77777777" w:rsidR="00B32ED0" w:rsidRPr="009823B2" w:rsidRDefault="00B32ED0" w:rsidP="00B32ED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ห้องตรวจรักษา</w:t>
            </w:r>
          </w:p>
          <w:p w14:paraId="6D230EF4" w14:textId="37B3CA82" w:rsidR="00A26978" w:rsidRPr="009823B2" w:rsidRDefault="00B32ED0" w:rsidP="000753E8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ห้องคัดกรอง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2E2098B" w14:textId="59B91059" w:rsidR="00A26978" w:rsidRPr="009823B2" w:rsidRDefault="00810446" w:rsidP="00123D0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="007542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2554 ทดแทน</w:t>
            </w:r>
          </w:p>
          <w:p w14:paraId="75018A25" w14:textId="51A175A5" w:rsidR="00B32ED0" w:rsidRPr="009823B2" w:rsidRDefault="00B32ED0" w:rsidP="00123D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</w:rPr>
              <w:t>2563</w:t>
            </w:r>
          </w:p>
        </w:tc>
      </w:tr>
      <w:tr w:rsidR="00754226" w:rsidRPr="009823B2" w14:paraId="2EE04F04" w14:textId="77777777" w:rsidTr="0050000B">
        <w:tc>
          <w:tcPr>
            <w:tcW w:w="269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25D84481" w14:textId="77777777" w:rsidR="00754226" w:rsidRPr="009823B2" w:rsidRDefault="00754226" w:rsidP="007542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4. เครื่องสำรองไฟ</w:t>
            </w:r>
          </w:p>
        </w:tc>
        <w:tc>
          <w:tcPr>
            <w:tcW w:w="3260" w:type="dxa"/>
            <w:tcBorders>
              <w:top w:val="dotted" w:sz="4" w:space="0" w:color="auto"/>
              <w:bottom w:val="dotted" w:sz="4" w:space="0" w:color="auto"/>
            </w:tcBorders>
          </w:tcPr>
          <w:p w14:paraId="56369867" w14:textId="77777777" w:rsidR="00754226" w:rsidRDefault="00754226" w:rsidP="0075422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4C8D330" w14:textId="07818D66" w:rsidR="00754226" w:rsidRPr="009823B2" w:rsidRDefault="00754226" w:rsidP="007542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XXXX</w:t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/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X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4CEE4724" w14:textId="77777777" w:rsidR="00754226" w:rsidRPr="009823B2" w:rsidRDefault="00754226" w:rsidP="00754226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ห้องตรวจรักษา</w:t>
            </w:r>
          </w:p>
          <w:p w14:paraId="575ADFD5" w14:textId="089BF581" w:rsidR="00754226" w:rsidRPr="009823B2" w:rsidRDefault="00754226" w:rsidP="00754226">
            <w:pPr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ห้องทำงา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ฯ</w:t>
            </w:r>
          </w:p>
        </w:tc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7075A562" w14:textId="77777777" w:rsidR="00754226" w:rsidRPr="009823B2" w:rsidRDefault="00754226" w:rsidP="0075422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2555</w:t>
            </w:r>
          </w:p>
          <w:p w14:paraId="5449D0E9" w14:textId="1618300E" w:rsidR="00754226" w:rsidRPr="009823B2" w:rsidRDefault="00754226" w:rsidP="00754226">
            <w:pPr>
              <w:jc w:val="center"/>
              <w:rPr>
                <w:rFonts w:ascii="TH SarabunPSK" w:hAnsi="TH SarabunPSK" w:cs="TH SarabunPSK" w:hint="cs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2555</w:t>
            </w:r>
          </w:p>
        </w:tc>
      </w:tr>
      <w:tr w:rsidR="00754226" w:rsidRPr="009823B2" w14:paraId="443427A2" w14:textId="77777777" w:rsidTr="0050000B">
        <w:tc>
          <w:tcPr>
            <w:tcW w:w="2694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6E441428" w14:textId="77777777" w:rsidR="00754226" w:rsidRPr="009823B2" w:rsidRDefault="00754226" w:rsidP="007542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260" w:type="dxa"/>
            <w:tcBorders>
              <w:top w:val="dotted" w:sz="4" w:space="0" w:color="auto"/>
              <w:bottom w:val="single" w:sz="4" w:space="0" w:color="auto"/>
            </w:tcBorders>
          </w:tcPr>
          <w:p w14:paraId="44C63C37" w14:textId="77777777" w:rsidR="00754226" w:rsidRPr="009823B2" w:rsidRDefault="00754226" w:rsidP="007542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0400E339" w14:textId="77777777" w:rsidR="00754226" w:rsidRPr="009823B2" w:rsidRDefault="00754226" w:rsidP="0075422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119C1FF" w14:textId="77777777" w:rsidR="00754226" w:rsidRPr="009823B2" w:rsidRDefault="00754226" w:rsidP="007542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1FE13D15" w14:textId="0CBB9907" w:rsidR="00123D00" w:rsidRPr="009823B2" w:rsidRDefault="00123D00">
      <w:pPr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58"/>
        <w:gridCol w:w="2235"/>
      </w:tblGrid>
      <w:tr w:rsidR="00C92187" w:rsidRPr="009823B2" w14:paraId="2106FF2B" w14:textId="77777777" w:rsidTr="00B67E28">
        <w:trPr>
          <w:gridAfter w:val="1"/>
          <w:wAfter w:w="2235" w:type="dxa"/>
        </w:trPr>
        <w:tc>
          <w:tcPr>
            <w:tcW w:w="8158" w:type="dxa"/>
            <w:shd w:val="clear" w:color="auto" w:fill="auto"/>
          </w:tcPr>
          <w:p w14:paraId="1EF11032" w14:textId="77777777" w:rsidR="00C92187" w:rsidRPr="009823B2" w:rsidRDefault="007F6828" w:rsidP="007A53C2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๘</w:t>
            </w:r>
            <w:r w:rsidR="00C92187"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D863B8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ปัญหาอุปสรรคในการปฏิบัติงาน/เหตุผลความจำเป็นที่ต้องจัดหา</w:t>
            </w:r>
            <w:r w:rsidR="00380F77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อุปกรณ์ใน</w:t>
            </w:r>
            <w:r w:rsidR="00D863B8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ครั้งนี้</w:t>
            </w:r>
          </w:p>
        </w:tc>
      </w:tr>
      <w:tr w:rsidR="00C92187" w:rsidRPr="009823B2" w14:paraId="26D34440" w14:textId="77777777" w:rsidTr="00B67E28">
        <w:tc>
          <w:tcPr>
            <w:tcW w:w="10393" w:type="dxa"/>
            <w:gridSpan w:val="2"/>
          </w:tcPr>
          <w:p w14:paraId="2477E685" w14:textId="6B17DD20" w:rsidR="002B6C8A" w:rsidRPr="009823B2" w:rsidRDefault="00123D00" w:rsidP="00052EAF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            </w:t>
            </w:r>
            <w:r w:rsidR="00884985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เนื่องจากอุปกรณ์คอมพิวเตอร์</w:t>
            </w:r>
            <w:r w:rsidR="00E640F9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แต่ละหน่วยงานมีการใช้งานมานาน เกิดความชำรุดบ่อยครั้ง</w:t>
            </w:r>
            <w:r w:rsidR="000F3F26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ข้อมูลสูญหายทำให้</w:t>
            </w:r>
            <w:r w:rsidR="00E640F9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ล่าช้าในการให้บริการ</w:t>
            </w:r>
            <w:r w:rsidR="000F3F26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แก่</w:t>
            </w:r>
            <w:r w:rsidR="00E640F9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ผู้มารับบริการ </w:t>
            </w:r>
            <w:r w:rsidR="000F3F26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ดังนั้นจึงมีความจำเป็นต้องจัดหาเครื่องคอมพิวเตอร์เครื่องใหม่มาทดแทนของเก่าและใช้เป็นเครื่องสำรองของแต่ละหน่วยงาน </w:t>
            </w:r>
            <w:r w:rsidR="00F4786E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เพื่อเป็นการเพิ่มประสิทธิภาพระบบสารสนเทศและเวชระเบียน ในการเชื่อมโยงข้อมูลประวัติผู้รับบริการกับระบบเครือข่ายคอมพิวเตอร์ที่มีอยู่เดิม ให้มีประสิทธิภาพ ครอบคลุม มีความรวดเร็ว ตอบสนองความต้องการสูงสุดของผู้รับบริการ ตลอดจนสามารถวิเคราะห์ประมวลผลได้อย่างถูกต้อง และทันเวลา  </w:t>
            </w:r>
          </w:p>
        </w:tc>
      </w:tr>
    </w:tbl>
    <w:p w14:paraId="11EE0D1D" w14:textId="70DE3E6A" w:rsidR="00C92187" w:rsidRPr="009823B2" w:rsidRDefault="00C92187">
      <w:pPr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7"/>
        <w:gridCol w:w="3356"/>
      </w:tblGrid>
      <w:tr w:rsidR="00C92187" w:rsidRPr="009823B2" w14:paraId="025649ED" w14:textId="77777777" w:rsidTr="00E174ED">
        <w:trPr>
          <w:gridAfter w:val="1"/>
          <w:wAfter w:w="3356" w:type="dxa"/>
        </w:trPr>
        <w:tc>
          <w:tcPr>
            <w:tcW w:w="7037" w:type="dxa"/>
            <w:shd w:val="clear" w:color="auto" w:fill="auto"/>
          </w:tcPr>
          <w:p w14:paraId="7479DE69" w14:textId="77777777" w:rsidR="00C92187" w:rsidRPr="009823B2" w:rsidRDefault="00E174ED" w:rsidP="00B41831">
            <w:pPr>
              <w:ind w:left="180" w:hanging="1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๙</w:t>
            </w:r>
            <w:r w:rsidR="00C92187"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D863B8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ลักษณะงานหรือระบบงานที่จะใช้กับอุปกรณ์ที่จัดหาครั้งนี้</w:t>
            </w:r>
          </w:p>
        </w:tc>
      </w:tr>
      <w:tr w:rsidR="00AC289E" w:rsidRPr="009823B2" w14:paraId="22028146" w14:textId="77777777" w:rsidTr="00E174ED">
        <w:tc>
          <w:tcPr>
            <w:tcW w:w="10393" w:type="dxa"/>
            <w:gridSpan w:val="2"/>
          </w:tcPr>
          <w:p w14:paraId="435EAC3D" w14:textId="592F7875" w:rsidR="00422832" w:rsidRPr="009823B2" w:rsidRDefault="00FE1A1C" w:rsidP="00996704">
            <w:pPr>
              <w:tabs>
                <w:tab w:val="left" w:pos="373"/>
                <w:tab w:val="left" w:pos="3600"/>
                <w:tab w:val="left" w:pos="6480"/>
              </w:tabs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val="th-TH"/>
              </w:rPr>
              <w:pict w14:anchorId="6E854B41">
                <v:shape id="_x0000_s2102" type="#_x0000_t62" style="position:absolute;margin-left:303.55pt;margin-top:47.75pt;width:227.25pt;height:81.1pt;z-index:251696128;mso-position-horizontal-relative:text;mso-position-vertical-relative:text" adj="1255,-14063" fillcolor="#f79646 [3209]" strokecolor="#f2f2f2 [3041]" strokeweight="3pt">
                  <v:shadow on="t" type="perspective" color="#974706 [1609]" opacity=".5" offset="1pt" offset2="-1pt"/>
                  <v:textbox style="mso-next-textbox:#_x0000_s2102">
                    <w:txbxContent>
                      <w:p w14:paraId="344351A9" w14:textId="30EFF174" w:rsidR="008B3EF2" w:rsidRPr="00453D41" w:rsidRDefault="008B3EF2" w:rsidP="008B3EF2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453D41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ข้อ</w:t>
                        </w:r>
                        <w:r w:rsidRPr="00453D41">
                          <w:rPr>
                            <w:rFonts w:ascii="TH SarabunPSK" w:hAnsi="TH SarabunPSK" w:cs="TH SarabunPSK" w:hint="cs"/>
                            <w:sz w:val="32"/>
                            <w:szCs w:val="32"/>
                            <w:cs/>
                          </w:rPr>
                          <w:t xml:space="preserve"> </w:t>
                        </w:r>
                        <w:r w:rsidRPr="00453D41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8 ,9 , 10 สอดคล้องกับโครงการ  เช่น</w:t>
                        </w:r>
                      </w:p>
                      <w:p w14:paraId="15A07F6A" w14:textId="77777777" w:rsidR="008B3EF2" w:rsidRPr="00453D41" w:rsidRDefault="008B3EF2" w:rsidP="008B3EF2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453D41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>- กรณีการจัดหาใหม่ มีวัตถุประสงค์เพื่ออะไร</w:t>
                        </w:r>
                      </w:p>
                      <w:p w14:paraId="29D0DD69" w14:textId="23028D81" w:rsidR="008B3EF2" w:rsidRPr="00453D41" w:rsidRDefault="008B3EF2" w:rsidP="008B3EF2">
                        <w:pPr>
                          <w:rPr>
                            <w:rFonts w:ascii="TH SarabunPSK" w:hAnsi="TH SarabunPSK" w:cs="TH SarabunPSK"/>
                            <w:sz w:val="32"/>
                            <w:szCs w:val="32"/>
                          </w:rPr>
                        </w:pPr>
                        <w:r w:rsidRPr="00453D41">
                          <w:rPr>
                            <w:rFonts w:ascii="TH SarabunPSK" w:hAnsi="TH SarabunPSK" w:cs="TH SarabunPSK"/>
                            <w:sz w:val="32"/>
                            <w:szCs w:val="32"/>
                            <w:cs/>
                          </w:rPr>
                          <w:t xml:space="preserve">-กรณีซื้อทดแทนซื้อแทนเพราะเหตุใด </w:t>
                        </w:r>
                      </w:p>
                    </w:txbxContent>
                  </v:textbox>
                  <o:callout v:ext="edit" minusy="t"/>
                </v:shape>
              </w:pict>
            </w:r>
            <w:r w:rsidR="00123D00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            </w:t>
            </w:r>
            <w:r w:rsidR="004D194B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เป็นการเพิ่ม</w:t>
            </w:r>
            <w:r w:rsidR="004224A3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อุปกรณ์</w:t>
            </w:r>
            <w:r w:rsidR="004D194B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คอมพิวเตอร์</w:t>
            </w:r>
            <w:r w:rsidR="00FA1160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ในระบบเครือ</w:t>
            </w:r>
            <w:r w:rsidR="004D194B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ข่ายคอมพิวเตอร์ ซึ่งเป็นหน่วยควบคุมระบบเครือข่ายคอมพิวเตอร์ทั้งหมดโดยทำหน้าที่ควบคุมและบริหารจัดการระบบฐานข้อมูล ประวัติผู้รับบริการในระบบเครือข่ายคอมพิวเตอร์ที่มีอยู่เดิม อันจะทำให้เกิดกระบวนการให้บริการที่มีประสิทธิภาพครอบคลุม มีความรวดเร็วตอบสนองความต้องการสูงสุดของผู้รับบริการ</w:t>
            </w:r>
            <w:r w:rsidR="00593584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</w:t>
            </w:r>
            <w:r w:rsidR="004D194B" w:rsidRPr="009823B2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>ตลอดจนสามารถวิเคราะห์ประมวลผลได้อย่างถูกต้องและทันเวลา</w:t>
            </w:r>
            <w:r w:rsidR="00C92187" w:rsidRPr="009823B2">
              <w:rPr>
                <w:rFonts w:ascii="TH SarabunPSK" w:hAnsi="TH SarabunPSK" w:cs="TH SarabunPSK"/>
                <w:color w:val="FF0000"/>
                <w:sz w:val="32"/>
                <w:szCs w:val="32"/>
              </w:rPr>
              <w:tab/>
            </w:r>
          </w:p>
        </w:tc>
      </w:tr>
    </w:tbl>
    <w:p w14:paraId="55260E21" w14:textId="77777777" w:rsidR="00274799" w:rsidRPr="009823B2" w:rsidRDefault="00274799">
      <w:pPr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7"/>
        <w:gridCol w:w="3356"/>
      </w:tblGrid>
      <w:tr w:rsidR="00D863B8" w:rsidRPr="009823B2" w14:paraId="7BE4FDB3" w14:textId="77777777" w:rsidTr="009776C5">
        <w:trPr>
          <w:gridAfter w:val="1"/>
          <w:wAfter w:w="3356" w:type="dxa"/>
        </w:trPr>
        <w:tc>
          <w:tcPr>
            <w:tcW w:w="7038" w:type="dxa"/>
            <w:shd w:val="clear" w:color="auto" w:fill="auto"/>
          </w:tcPr>
          <w:p w14:paraId="2FF8EE91" w14:textId="77777777" w:rsidR="00D863B8" w:rsidRPr="009823B2" w:rsidRDefault="00AC289E" w:rsidP="00B41831">
            <w:pPr>
              <w:ind w:left="180" w:hanging="1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</w:t>
            </w:r>
            <w:r w:rsidR="00E174ED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๐</w:t>
            </w:r>
            <w:r w:rsidR="00D863B8"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D863B8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เปรียบเทียบอุปกรณ์ที่จัดหาครั้งนี้กับปริมาณงาน</w:t>
            </w:r>
          </w:p>
        </w:tc>
      </w:tr>
      <w:tr w:rsidR="00AC289E" w:rsidRPr="009823B2" w14:paraId="58B2DD60" w14:textId="77777777">
        <w:tc>
          <w:tcPr>
            <w:tcW w:w="10394" w:type="dxa"/>
            <w:gridSpan w:val="2"/>
          </w:tcPr>
          <w:p w14:paraId="1AE5B1BE" w14:textId="20591CB1" w:rsidR="0025596A" w:rsidRPr="009823B2" w:rsidRDefault="00141D1A" w:rsidP="001704A7">
            <w:pPr>
              <w:jc w:val="thaiDistribute"/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 xml:space="preserve">    </w:t>
            </w:r>
            <w:r w:rsidR="004224A3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 xml:space="preserve">         </w:t>
            </w:r>
            <w:r w:rsidR="007B428D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 xml:space="preserve"> เป็นการจัดหา</w:t>
            </w:r>
            <w:r w:rsidR="00AA3656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>อุปกรณ์</w:t>
            </w:r>
            <w:r w:rsidR="007B428D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>เครื่องคอมพิวเตอร์</w:t>
            </w:r>
            <w:r w:rsidR="00AA3656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>เพื่อใช้ในการบันทึกข้อมูล</w:t>
            </w:r>
            <w:r w:rsidR="00A45C65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>ที่มีความละเอียดและรวดเร็วสำหรับ</w:t>
            </w:r>
            <w:r w:rsidR="00AA3656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 xml:space="preserve">ผู้รับบริการ </w:t>
            </w:r>
            <w:r w:rsidR="00144442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>ที่มีจำนวนเพิ่มขึ้น สามารถประมวลผลได้อย่างมีประสิทธิภาพ</w:t>
            </w:r>
            <w:r w:rsidR="004D194B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 xml:space="preserve">  </w:t>
            </w:r>
            <w:r w:rsidR="00CF6ACD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>ทั้งใน</w:t>
            </w:r>
            <w:r w:rsidR="004D194B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 xml:space="preserve">ด้านข้อมูลเวชระเบียน </w:t>
            </w:r>
            <w:r w:rsidR="00DB2BC9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</w:rPr>
              <w:t xml:space="preserve">JHCIS </w:t>
            </w:r>
            <w:r w:rsidR="00CF6ACD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>และด้านข้อมูลอื่นๆ</w:t>
            </w:r>
          </w:p>
          <w:p w14:paraId="78E08748" w14:textId="77777777" w:rsidR="00507A3D" w:rsidRPr="009823B2" w:rsidRDefault="004D194B" w:rsidP="001704A7">
            <w:pPr>
              <w:jc w:val="thaiDistribute"/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>เพื่อให้เกิดประโยชน์สูงสุดแก่ผู้</w:t>
            </w:r>
            <w:r w:rsidR="0058697A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>ป่วยที่มา</w:t>
            </w:r>
            <w:r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 xml:space="preserve">รับบริการ </w:t>
            </w:r>
            <w:r w:rsidR="0058697A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>และมีการ</w:t>
            </w:r>
            <w:r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>ดำเนินงานอย่างมีประสิทธิภาพ</w:t>
            </w:r>
            <w:r w:rsidR="00A26C48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 xml:space="preserve"> </w:t>
            </w:r>
            <w:r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>ตลอดจนเพิ่มประสิทธิภาพในการบริหารจัดการข้อมูลสารสนเทศ</w:t>
            </w:r>
            <w:r w:rsidR="001704A7" w:rsidRPr="009823B2">
              <w:rPr>
                <w:rFonts w:ascii="TH SarabunPSK" w:hAnsi="TH SarabunPSK" w:cs="TH SarabunPSK"/>
                <w:color w:val="FF0000"/>
                <w:spacing w:val="-6"/>
                <w:sz w:val="32"/>
                <w:szCs w:val="32"/>
                <w:cs/>
              </w:rPr>
              <w:t>และเวชระเบียน</w:t>
            </w:r>
          </w:p>
        </w:tc>
      </w:tr>
    </w:tbl>
    <w:p w14:paraId="60E38E67" w14:textId="77777777" w:rsidR="00416582" w:rsidRPr="009823B2" w:rsidRDefault="00416582">
      <w:pPr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6"/>
        <w:gridCol w:w="3197"/>
      </w:tblGrid>
      <w:tr w:rsidR="00C92187" w:rsidRPr="009823B2" w14:paraId="30A19FE0" w14:textId="77777777" w:rsidTr="008B3EF2">
        <w:trPr>
          <w:gridAfter w:val="1"/>
          <w:wAfter w:w="3197" w:type="dxa"/>
          <w:tblHeader/>
        </w:trPr>
        <w:tc>
          <w:tcPr>
            <w:tcW w:w="7196" w:type="dxa"/>
            <w:shd w:val="clear" w:color="auto" w:fill="auto"/>
          </w:tcPr>
          <w:p w14:paraId="14DB0027" w14:textId="77777777" w:rsidR="00C92187" w:rsidRPr="009823B2" w:rsidRDefault="00E174ED" w:rsidP="00895BD0">
            <w:pPr>
              <w:ind w:left="180" w:hanging="1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๑๑</w:t>
            </w:r>
            <w:r w:rsidR="00C92187"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. </w:t>
            </w:r>
            <w:r w:rsidR="00C92187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บุคลากร</w:t>
            </w:r>
            <w:r w:rsidR="00895BD0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ด้านคอมพิวเตอร์ หรือบุคลากรที่ได้รับมอบหมายให้รับผิดชอบด้าน </w:t>
            </w:r>
            <w:r w:rsidR="00895BD0" w:rsidRPr="009823B2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IT</w:t>
            </w:r>
            <w:r w:rsidR="00895BD0"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ที่มีอยู่ในปัจจุบัน</w:t>
            </w:r>
          </w:p>
        </w:tc>
      </w:tr>
      <w:tr w:rsidR="00C92187" w:rsidRPr="009823B2" w14:paraId="4DE97492" w14:textId="77777777" w:rsidTr="008B3EF2">
        <w:trPr>
          <w:tblHeader/>
        </w:trPr>
        <w:tc>
          <w:tcPr>
            <w:tcW w:w="7196" w:type="dxa"/>
            <w:vAlign w:val="center"/>
          </w:tcPr>
          <w:p w14:paraId="437F27B2" w14:textId="04951D8E" w:rsidR="00C92187" w:rsidRPr="009823B2" w:rsidRDefault="00C92187" w:rsidP="00AA7B5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ด้าน / สาขา</w:t>
            </w:r>
          </w:p>
        </w:tc>
        <w:tc>
          <w:tcPr>
            <w:tcW w:w="3197" w:type="dxa"/>
            <w:vAlign w:val="center"/>
          </w:tcPr>
          <w:p w14:paraId="0022B0E8" w14:textId="77777777" w:rsidR="00C92187" w:rsidRPr="009823B2" w:rsidRDefault="00F7351D" w:rsidP="00AA7B5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จำนวน</w:t>
            </w:r>
            <w:r w:rsidR="00883C26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(คน)</w:t>
            </w:r>
          </w:p>
        </w:tc>
      </w:tr>
      <w:tr w:rsidR="00C92187" w:rsidRPr="009823B2" w14:paraId="07D34C3C" w14:textId="77777777" w:rsidTr="008B3EF2">
        <w:tc>
          <w:tcPr>
            <w:tcW w:w="7196" w:type="dxa"/>
          </w:tcPr>
          <w:p w14:paraId="1029D90A" w14:textId="6D68A955" w:rsidR="00C92187" w:rsidRPr="009823B2" w:rsidRDefault="00FA1160" w:rsidP="007A53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นักวิชาการ</w:t>
            </w:r>
            <w:r w:rsidR="00B32ED0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สาธารณสุข</w:t>
            </w:r>
          </w:p>
        </w:tc>
        <w:tc>
          <w:tcPr>
            <w:tcW w:w="3197" w:type="dxa"/>
          </w:tcPr>
          <w:p w14:paraId="307807E3" w14:textId="77777777" w:rsidR="00C92187" w:rsidRPr="009823B2" w:rsidRDefault="00123D00" w:rsidP="00123D0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C92187" w:rsidRPr="009823B2" w14:paraId="1B33AB74" w14:textId="77777777" w:rsidTr="008B3EF2">
        <w:tc>
          <w:tcPr>
            <w:tcW w:w="7196" w:type="dxa"/>
          </w:tcPr>
          <w:p w14:paraId="50205930" w14:textId="16C5FD84" w:rsidR="00C92187" w:rsidRPr="009823B2" w:rsidRDefault="00FE1A1C" w:rsidP="007A53C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  <w:lang w:val="th-TH"/>
              </w:rPr>
              <w:pict w14:anchorId="6E854B41">
                <v:shape id="_x0000_s2103" type="#_x0000_t62" style="position:absolute;margin-left:168pt;margin-top:.45pt;width:227.25pt;height:53.35pt;z-index:251697152;mso-position-horizontal-relative:text;mso-position-vertical-relative:text" adj="16439,-11053" fillcolor="#f79646 [3209]" strokecolor="#f2f2f2 [3041]" strokeweight="3pt">
                  <v:shadow on="t" type="perspective" color="#974706 [1609]" opacity=".5" offset="1pt" offset2="-1pt"/>
                  <v:textbox style="mso-next-textbox:#_x0000_s2103">
                    <w:txbxContent>
                      <w:p w14:paraId="7380EB77" w14:textId="419ADEF8" w:rsidR="008B3EF2" w:rsidRPr="008B3EF2" w:rsidRDefault="008B3EF2" w:rsidP="008B3EF2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8B3EF2">
                          <w:rPr>
                            <w:rFonts w:ascii="TH SarabunPSK" w:hAnsi="TH SarabunPSK" w:cs="TH SarabunPSK"/>
                            <w:b/>
                            <w:bCs/>
                            <w:sz w:val="32"/>
                            <w:szCs w:val="32"/>
                            <w:cs/>
                          </w:rPr>
                          <w:t>บุคลากรที่ปฏิบัติงาน(ผู้ใช้งานคอมพิวเตอร์)ในหน่วยงานของท่าน</w:t>
                        </w:r>
                      </w:p>
                    </w:txbxContent>
                  </v:textbox>
                  <o:callout v:ext="edit" minusy="t"/>
                </v:shape>
              </w:pict>
            </w:r>
            <w:r w:rsidR="00B32ED0"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พยาบาลวิชาชีพ</w:t>
            </w:r>
          </w:p>
        </w:tc>
        <w:tc>
          <w:tcPr>
            <w:tcW w:w="3197" w:type="dxa"/>
          </w:tcPr>
          <w:p w14:paraId="040A538B" w14:textId="7037B72A" w:rsidR="00B32ED0" w:rsidRPr="009823B2" w:rsidRDefault="00B32ED0" w:rsidP="00B32ED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</w:tr>
      <w:tr w:rsidR="00B32ED0" w:rsidRPr="009823B2" w14:paraId="4A9EC0C6" w14:textId="77777777" w:rsidTr="008B3EF2">
        <w:tc>
          <w:tcPr>
            <w:tcW w:w="7196" w:type="dxa"/>
          </w:tcPr>
          <w:p w14:paraId="38627962" w14:textId="56E47E16" w:rsidR="00B32ED0" w:rsidRPr="009823B2" w:rsidRDefault="00B32ED0" w:rsidP="007A53C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เจ้าหน้าที่บันทึกข้อมูล</w:t>
            </w:r>
          </w:p>
        </w:tc>
        <w:tc>
          <w:tcPr>
            <w:tcW w:w="3197" w:type="dxa"/>
          </w:tcPr>
          <w:p w14:paraId="34D781E3" w14:textId="0527D395" w:rsidR="00B32ED0" w:rsidRPr="009823B2" w:rsidRDefault="00B32ED0" w:rsidP="00B32ED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</w:tr>
    </w:tbl>
    <w:p w14:paraId="28453E35" w14:textId="77777777" w:rsidR="00FA1160" w:rsidRPr="009823B2" w:rsidRDefault="00FA1160" w:rsidP="009D74EE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3705285" w14:textId="77777777" w:rsidR="009D74EE" w:rsidRPr="009823B2" w:rsidRDefault="009D74EE" w:rsidP="009D74EE">
      <w:pPr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9823B2">
        <w:rPr>
          <w:rFonts w:ascii="TH SarabunPSK" w:hAnsi="TH SarabunPSK" w:cs="TH SarabunPSK"/>
          <w:b/>
          <w:bCs/>
          <w:sz w:val="32"/>
          <w:szCs w:val="32"/>
          <w:cs/>
        </w:rPr>
        <w:t>ข</w:t>
      </w:r>
      <w:r w:rsidRPr="009823B2">
        <w:rPr>
          <w:rFonts w:ascii="TH SarabunPSK" w:hAnsi="TH SarabunPSK" w:cs="TH SarabunPSK"/>
          <w:b/>
          <w:bCs/>
          <w:sz w:val="32"/>
          <w:szCs w:val="32"/>
        </w:rPr>
        <w:t xml:space="preserve">.  </w:t>
      </w:r>
      <w:r w:rsidRPr="009823B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ข้อมูลเฉพาะกรณี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93"/>
      </w:tblGrid>
      <w:tr w:rsidR="00E174ED" w:rsidRPr="009823B2" w14:paraId="1D04CCA5" w14:textId="77777777" w:rsidTr="00E174ED">
        <w:tc>
          <w:tcPr>
            <w:tcW w:w="10393" w:type="dxa"/>
          </w:tcPr>
          <w:p w14:paraId="071A74F0" w14:textId="0CC27C38" w:rsidR="00E174ED" w:rsidRPr="009823B2" w:rsidRDefault="00E174ED" w:rsidP="00E174ED">
            <w:pPr>
              <w:tabs>
                <w:tab w:val="left" w:pos="360"/>
                <w:tab w:val="left" w:pos="5040"/>
              </w:tabs>
              <w:spacing w:before="120" w:after="1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40D9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ab/>
            </w:r>
            <w:r w:rsidR="009823B2" w:rsidRPr="00640D91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sym w:font="Wingdings 2" w:char="F052"/>
            </w:r>
            <w:r w:rsidRPr="00640D91"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  <w:t xml:space="preserve"> จัดหาใหม่                 </w:t>
            </w:r>
            <w:r w:rsidR="009823B2" w:rsidRPr="00640D91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  <w:sym w:font="Wingdings 2" w:char="F052"/>
            </w:r>
            <w:r w:rsidRPr="009823B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>ทดแทนของเดิม</w:t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ab/>
              <w:t xml:space="preserve">   </w:t>
            </w:r>
            <w:r w:rsidRPr="009823B2">
              <w:rPr>
                <w:rFonts w:ascii="TH SarabunPSK" w:hAnsi="TH SarabunPSK" w:cs="TH SarabunPSK"/>
                <w:sz w:val="32"/>
                <w:szCs w:val="32"/>
              </w:rPr>
              <w:sym w:font="Wingdings" w:char="F06F"/>
            </w:r>
            <w:r w:rsidRPr="009823B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เพื่อใช้ในการเพิ่มประสิทธิภาพ</w:t>
            </w:r>
          </w:p>
        </w:tc>
      </w:tr>
    </w:tbl>
    <w:p w14:paraId="5C2B84EC" w14:textId="77777777" w:rsidR="00B41831" w:rsidRPr="009823B2" w:rsidRDefault="00B41831" w:rsidP="009D74EE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0C97274E" w14:textId="77777777" w:rsidR="005F6C93" w:rsidRPr="009823B2" w:rsidRDefault="005F6C93" w:rsidP="009D74EE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7B0B687" w14:textId="77777777" w:rsidR="004B7C78" w:rsidRPr="009823B2" w:rsidRDefault="00B41831" w:rsidP="004B7C78">
      <w:pPr>
        <w:rPr>
          <w:rFonts w:ascii="TH SarabunPSK" w:hAnsi="TH SarabunPSK" w:cs="TH SarabunPSK"/>
          <w:sz w:val="32"/>
          <w:szCs w:val="32"/>
        </w:rPr>
      </w:pPr>
      <w:r w:rsidRPr="009823B2">
        <w:rPr>
          <w:rFonts w:ascii="TH SarabunPSK" w:hAnsi="TH SarabunPSK" w:cs="TH SarabunPSK"/>
          <w:sz w:val="32"/>
          <w:szCs w:val="32"/>
        </w:rPr>
        <w:tab/>
      </w:r>
      <w:r w:rsidRPr="009823B2">
        <w:rPr>
          <w:rFonts w:ascii="TH SarabunPSK" w:hAnsi="TH SarabunPSK" w:cs="TH SarabunPSK"/>
          <w:sz w:val="32"/>
          <w:szCs w:val="32"/>
        </w:rPr>
        <w:tab/>
      </w:r>
      <w:r w:rsidRPr="009823B2">
        <w:rPr>
          <w:rFonts w:ascii="TH SarabunPSK" w:hAnsi="TH SarabunPSK" w:cs="TH SarabunPSK"/>
          <w:sz w:val="32"/>
          <w:szCs w:val="32"/>
        </w:rPr>
        <w:tab/>
      </w:r>
      <w:r w:rsidRPr="009823B2">
        <w:rPr>
          <w:rFonts w:ascii="TH SarabunPSK" w:hAnsi="TH SarabunPSK" w:cs="TH SarabunPSK"/>
          <w:sz w:val="32"/>
          <w:szCs w:val="32"/>
        </w:rPr>
        <w:tab/>
      </w:r>
      <w:r w:rsidRPr="009823B2">
        <w:rPr>
          <w:rFonts w:ascii="TH SarabunPSK" w:hAnsi="TH SarabunPSK" w:cs="TH SarabunPSK"/>
          <w:sz w:val="32"/>
          <w:szCs w:val="32"/>
        </w:rPr>
        <w:tab/>
      </w:r>
      <w:r w:rsidR="00397D65" w:rsidRPr="009823B2">
        <w:rPr>
          <w:rFonts w:ascii="TH SarabunPSK" w:hAnsi="TH SarabunPSK" w:cs="TH SarabunPSK"/>
          <w:sz w:val="32"/>
          <w:szCs w:val="32"/>
          <w:cs/>
        </w:rPr>
        <w:tab/>
      </w:r>
      <w:r w:rsidR="004B7C78" w:rsidRPr="009823B2">
        <w:rPr>
          <w:rFonts w:ascii="TH SarabunPSK" w:hAnsi="TH SarabunPSK" w:cs="TH SarabunPSK"/>
          <w:sz w:val="32"/>
          <w:szCs w:val="32"/>
          <w:cs/>
        </w:rPr>
        <w:t xml:space="preserve">   ผู้รายงาน  </w:t>
      </w:r>
      <w:r w:rsidR="004B7C78" w:rsidRPr="009823B2">
        <w:rPr>
          <w:rFonts w:ascii="TH SarabunPSK" w:hAnsi="TH SarabunPSK" w:cs="TH SarabunPSK"/>
          <w:sz w:val="32"/>
          <w:szCs w:val="32"/>
        </w:rPr>
        <w:t>...........................................................</w:t>
      </w:r>
    </w:p>
    <w:p w14:paraId="445712AD" w14:textId="3C68E75F" w:rsidR="004B7C78" w:rsidRPr="009823B2" w:rsidRDefault="00640D91" w:rsidP="00640D91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</w:t>
      </w:r>
      <w:r w:rsidR="004B7C78" w:rsidRPr="009823B2">
        <w:rPr>
          <w:rFonts w:ascii="TH SarabunPSK" w:hAnsi="TH SarabunPSK" w:cs="TH SarabunPSK"/>
          <w:sz w:val="32"/>
          <w:szCs w:val="32"/>
        </w:rPr>
        <w:t xml:space="preserve"> </w:t>
      </w:r>
      <w:r w:rsidR="004B7C78" w:rsidRPr="009823B2">
        <w:rPr>
          <w:rFonts w:ascii="TH SarabunPSK" w:hAnsi="TH SarabunPSK" w:cs="TH SarabunPSK"/>
          <w:sz w:val="32"/>
          <w:szCs w:val="32"/>
          <w:cs/>
        </w:rPr>
        <w:t>(</w:t>
      </w:r>
      <w:r w:rsidR="00761DA5" w:rsidRPr="009823B2">
        <w:rPr>
          <w:rFonts w:ascii="TH SarabunPSK" w:hAnsi="TH SarabunPSK" w:cs="TH SarabunPSK"/>
          <w:sz w:val="32"/>
          <w:szCs w:val="32"/>
          <w:cs/>
        </w:rPr>
        <w:t xml:space="preserve">ข้อ 2.2 </w:t>
      </w:r>
      <w:r w:rsidR="00892C4C" w:rsidRPr="009823B2">
        <w:rPr>
          <w:rFonts w:ascii="TH SarabunPSK" w:hAnsi="TH SarabunPSK" w:cs="TH SarabunPSK"/>
          <w:sz w:val="32"/>
          <w:szCs w:val="32"/>
          <w:cs/>
        </w:rPr>
        <w:t>ชื่อคนรับผิดชอบเขียนโครงการ</w:t>
      </w:r>
      <w:r w:rsidR="000D4B21" w:rsidRPr="009823B2">
        <w:rPr>
          <w:rFonts w:ascii="TH SarabunPSK" w:hAnsi="TH SarabunPSK" w:cs="TH SarabunPSK"/>
          <w:sz w:val="32"/>
          <w:szCs w:val="32"/>
          <w:cs/>
        </w:rPr>
        <w:t>/รพ.หรือรพ.สต</w:t>
      </w:r>
      <w:r w:rsidR="004B7C78" w:rsidRPr="009823B2">
        <w:rPr>
          <w:rFonts w:ascii="TH SarabunPSK" w:hAnsi="TH SarabunPSK" w:cs="TH SarabunPSK"/>
          <w:sz w:val="32"/>
          <w:szCs w:val="32"/>
          <w:cs/>
        </w:rPr>
        <w:t>)</w:t>
      </w:r>
    </w:p>
    <w:p w14:paraId="5B745A6D" w14:textId="77777777" w:rsidR="004B7C78" w:rsidRPr="009823B2" w:rsidRDefault="000D4B21" w:rsidP="000D4B21">
      <w:pPr>
        <w:ind w:left="4320"/>
        <w:rPr>
          <w:rFonts w:ascii="TH SarabunPSK" w:hAnsi="TH SarabunPSK" w:cs="TH SarabunPSK" w:hint="cs"/>
          <w:sz w:val="32"/>
          <w:szCs w:val="32"/>
          <w:cs/>
        </w:rPr>
      </w:pPr>
      <w:r w:rsidRPr="009823B2">
        <w:rPr>
          <w:rFonts w:ascii="TH SarabunPSK" w:hAnsi="TH SarabunPSK" w:cs="TH SarabunPSK"/>
          <w:sz w:val="32"/>
          <w:szCs w:val="32"/>
          <w:cs/>
        </w:rPr>
        <w:t xml:space="preserve">   ตำแหน่ง</w:t>
      </w:r>
    </w:p>
    <w:p w14:paraId="19BDF0CD" w14:textId="77777777" w:rsidR="004B7C78" w:rsidRPr="009823B2" w:rsidRDefault="004B7C78" w:rsidP="004B7C78">
      <w:pPr>
        <w:rPr>
          <w:rFonts w:ascii="TH SarabunPSK" w:hAnsi="TH SarabunPSK" w:cs="TH SarabunPSK"/>
          <w:sz w:val="32"/>
          <w:szCs w:val="32"/>
          <w:cs/>
        </w:rPr>
      </w:pPr>
      <w:r w:rsidRPr="009823B2">
        <w:rPr>
          <w:rFonts w:ascii="TH SarabunPSK" w:hAnsi="TH SarabunPSK" w:cs="TH SarabunPSK"/>
          <w:sz w:val="32"/>
          <w:szCs w:val="32"/>
        </w:rPr>
        <w:t xml:space="preserve">                                 </w:t>
      </w:r>
      <w:r w:rsidRPr="009823B2">
        <w:rPr>
          <w:rFonts w:ascii="TH SarabunPSK" w:hAnsi="TH SarabunPSK" w:cs="TH SarabunPSK"/>
          <w:sz w:val="32"/>
          <w:szCs w:val="32"/>
        </w:rPr>
        <w:tab/>
      </w:r>
      <w:r w:rsidRPr="009823B2">
        <w:rPr>
          <w:rFonts w:ascii="TH SarabunPSK" w:hAnsi="TH SarabunPSK" w:cs="TH SarabunPSK"/>
          <w:sz w:val="32"/>
          <w:szCs w:val="32"/>
        </w:rPr>
        <w:tab/>
      </w:r>
      <w:r w:rsidRPr="009823B2">
        <w:rPr>
          <w:rFonts w:ascii="TH SarabunPSK" w:hAnsi="TH SarabunPSK" w:cs="TH SarabunPSK"/>
          <w:sz w:val="32"/>
          <w:szCs w:val="32"/>
          <w:cs/>
        </w:rPr>
        <w:tab/>
      </w:r>
      <w:r w:rsidRPr="009823B2">
        <w:rPr>
          <w:rFonts w:ascii="TH SarabunPSK" w:hAnsi="TH SarabunPSK" w:cs="TH SarabunPSK"/>
          <w:sz w:val="32"/>
          <w:szCs w:val="32"/>
        </w:rPr>
        <w:t xml:space="preserve">   </w:t>
      </w:r>
      <w:r w:rsidRPr="009823B2">
        <w:rPr>
          <w:rFonts w:ascii="TH SarabunPSK" w:hAnsi="TH SarabunPSK" w:cs="TH SarabunPSK"/>
          <w:sz w:val="32"/>
          <w:szCs w:val="32"/>
          <w:cs/>
        </w:rPr>
        <w:t>วันที่</w:t>
      </w:r>
      <w:r w:rsidRPr="009823B2">
        <w:rPr>
          <w:rFonts w:ascii="TH SarabunPSK" w:hAnsi="TH SarabunPSK" w:cs="TH SarabunPSK"/>
          <w:sz w:val="32"/>
          <w:szCs w:val="32"/>
        </w:rPr>
        <w:t>...........................................</w:t>
      </w:r>
      <w:r w:rsidRPr="009823B2">
        <w:rPr>
          <w:rFonts w:ascii="TH SarabunPSK" w:hAnsi="TH SarabunPSK" w:cs="TH SarabunPSK"/>
          <w:sz w:val="32"/>
          <w:szCs w:val="32"/>
          <w:cs/>
        </w:rPr>
        <w:t>............................</w:t>
      </w:r>
    </w:p>
    <w:p w14:paraId="26CB9CD9" w14:textId="4FFA8C95" w:rsidR="004B7C78" w:rsidRPr="009823B2" w:rsidRDefault="004B7C78" w:rsidP="004B7C78">
      <w:pPr>
        <w:jc w:val="center"/>
        <w:rPr>
          <w:rFonts w:ascii="TH SarabunPSK" w:hAnsi="TH SarabunPSK" w:cs="TH SarabunPSK"/>
          <w:sz w:val="32"/>
          <w:szCs w:val="32"/>
          <w:cs/>
        </w:rPr>
      </w:pPr>
      <w:r w:rsidRPr="009823B2">
        <w:rPr>
          <w:rFonts w:ascii="TH SarabunPSK" w:hAnsi="TH SarabunPSK" w:cs="TH SarabunPSK"/>
          <w:sz w:val="32"/>
          <w:szCs w:val="32"/>
        </w:rPr>
        <w:tab/>
      </w:r>
    </w:p>
    <w:p w14:paraId="59F00D43" w14:textId="6939BB13" w:rsidR="00FC3E51" w:rsidRPr="009823B2" w:rsidRDefault="00FC3E51" w:rsidP="004B7C78">
      <w:pPr>
        <w:jc w:val="center"/>
        <w:rPr>
          <w:rFonts w:ascii="TH SarabunPSK" w:hAnsi="TH SarabunPSK" w:cs="TH SarabunPSK"/>
          <w:sz w:val="32"/>
          <w:szCs w:val="32"/>
        </w:rPr>
      </w:pPr>
    </w:p>
    <w:p w14:paraId="6C4D0965" w14:textId="77777777" w:rsidR="004B7C78" w:rsidRPr="009823B2" w:rsidRDefault="004B7C78" w:rsidP="004B7C78">
      <w:pPr>
        <w:rPr>
          <w:rFonts w:ascii="TH SarabunPSK" w:hAnsi="TH SarabunPSK" w:cs="TH SarabunPSK"/>
          <w:sz w:val="32"/>
          <w:szCs w:val="32"/>
        </w:rPr>
      </w:pPr>
      <w:r w:rsidRPr="009823B2">
        <w:rPr>
          <w:rFonts w:ascii="TH SarabunPSK" w:hAnsi="TH SarabunPSK" w:cs="TH SarabunPSK"/>
          <w:sz w:val="32"/>
          <w:szCs w:val="32"/>
        </w:rPr>
        <w:tab/>
      </w:r>
      <w:r w:rsidRPr="009823B2">
        <w:rPr>
          <w:rFonts w:ascii="TH SarabunPSK" w:hAnsi="TH SarabunPSK" w:cs="TH SarabunPSK"/>
          <w:sz w:val="32"/>
          <w:szCs w:val="32"/>
        </w:rPr>
        <w:tab/>
      </w:r>
      <w:r w:rsidRPr="009823B2">
        <w:rPr>
          <w:rFonts w:ascii="TH SarabunPSK" w:hAnsi="TH SarabunPSK" w:cs="TH SarabunPSK"/>
          <w:sz w:val="32"/>
          <w:szCs w:val="32"/>
        </w:rPr>
        <w:tab/>
      </w:r>
      <w:r w:rsidRPr="009823B2">
        <w:rPr>
          <w:rFonts w:ascii="TH SarabunPSK" w:hAnsi="TH SarabunPSK" w:cs="TH SarabunPSK"/>
          <w:sz w:val="32"/>
          <w:szCs w:val="32"/>
        </w:rPr>
        <w:tab/>
      </w:r>
      <w:r w:rsidRPr="009823B2">
        <w:rPr>
          <w:rFonts w:ascii="TH SarabunPSK" w:hAnsi="TH SarabunPSK" w:cs="TH SarabunPSK"/>
          <w:sz w:val="32"/>
          <w:szCs w:val="32"/>
        </w:rPr>
        <w:tab/>
      </w:r>
      <w:r w:rsidRPr="009823B2">
        <w:rPr>
          <w:rFonts w:ascii="TH SarabunPSK" w:hAnsi="TH SarabunPSK" w:cs="TH SarabunPSK"/>
          <w:sz w:val="32"/>
          <w:szCs w:val="32"/>
          <w:cs/>
        </w:rPr>
        <w:tab/>
        <w:t xml:space="preserve">  ผู้อนุมัติโครงการ</w:t>
      </w:r>
      <w:r w:rsidRPr="009823B2">
        <w:rPr>
          <w:rFonts w:ascii="TH SarabunPSK" w:hAnsi="TH SarabunPSK" w:cs="TH SarabunPSK"/>
          <w:sz w:val="32"/>
          <w:szCs w:val="32"/>
        </w:rPr>
        <w:t>......................................................</w:t>
      </w:r>
    </w:p>
    <w:p w14:paraId="1AC2D117" w14:textId="2D30EB6E" w:rsidR="00954FF8" w:rsidRPr="009823B2" w:rsidRDefault="004B7C78" w:rsidP="00954FF8">
      <w:pPr>
        <w:ind w:left="2160"/>
        <w:jc w:val="center"/>
        <w:rPr>
          <w:rFonts w:ascii="TH SarabunPSK" w:hAnsi="TH SarabunPSK" w:cs="TH SarabunPSK"/>
          <w:sz w:val="32"/>
          <w:szCs w:val="32"/>
        </w:rPr>
      </w:pPr>
      <w:r w:rsidRPr="009823B2">
        <w:rPr>
          <w:rFonts w:ascii="TH SarabunPSK" w:hAnsi="TH SarabunPSK" w:cs="TH SarabunPSK"/>
          <w:sz w:val="32"/>
          <w:szCs w:val="32"/>
          <w:cs/>
        </w:rPr>
        <w:tab/>
      </w:r>
      <w:r w:rsidR="00954FF8" w:rsidRPr="009823B2">
        <w:rPr>
          <w:rFonts w:ascii="TH SarabunPSK" w:hAnsi="TH SarabunPSK" w:cs="TH SarabunPSK"/>
          <w:sz w:val="32"/>
          <w:szCs w:val="32"/>
          <w:cs/>
        </w:rPr>
        <w:t xml:space="preserve">        </w:t>
      </w:r>
      <w:r w:rsidR="00954FF8" w:rsidRPr="009823B2">
        <w:rPr>
          <w:rFonts w:ascii="TH SarabunPSK" w:hAnsi="TH SarabunPSK" w:cs="TH SarabunPSK"/>
          <w:sz w:val="32"/>
          <w:szCs w:val="32"/>
        </w:rPr>
        <w:t xml:space="preserve"> </w:t>
      </w:r>
      <w:r w:rsidR="00954FF8" w:rsidRPr="009823B2">
        <w:rPr>
          <w:rFonts w:ascii="TH SarabunPSK" w:hAnsi="TH SarabunPSK" w:cs="TH SarabunPSK"/>
          <w:sz w:val="32"/>
          <w:szCs w:val="32"/>
          <w:cs/>
        </w:rPr>
        <w:t>(</w:t>
      </w:r>
      <w:r w:rsidR="00761DA5" w:rsidRPr="009823B2">
        <w:rPr>
          <w:rFonts w:ascii="TH SarabunPSK" w:hAnsi="TH SarabunPSK" w:cs="TH SarabunPSK"/>
          <w:sz w:val="32"/>
          <w:szCs w:val="32"/>
          <w:cs/>
        </w:rPr>
        <w:t xml:space="preserve">2.1 </w:t>
      </w:r>
      <w:r w:rsidR="00954FF8" w:rsidRPr="009823B2">
        <w:rPr>
          <w:rFonts w:ascii="TH SarabunPSK" w:hAnsi="TH SarabunPSK" w:cs="TH SarabunPSK"/>
          <w:sz w:val="32"/>
          <w:szCs w:val="32"/>
          <w:cs/>
        </w:rPr>
        <w:t>สสจ.ชื่อคนรับผิดชอบเขียนโครงการ/</w:t>
      </w:r>
    </w:p>
    <w:p w14:paraId="3EDC11C8" w14:textId="77777777" w:rsidR="00954FF8" w:rsidRPr="009823B2" w:rsidRDefault="00954FF8" w:rsidP="00954FF8">
      <w:pPr>
        <w:ind w:left="2160"/>
        <w:jc w:val="center"/>
        <w:rPr>
          <w:rFonts w:ascii="TH SarabunPSK" w:hAnsi="TH SarabunPSK" w:cs="TH SarabunPSK"/>
          <w:sz w:val="32"/>
          <w:szCs w:val="32"/>
          <w:cs/>
        </w:rPr>
      </w:pPr>
      <w:r w:rsidRPr="009823B2">
        <w:rPr>
          <w:rFonts w:ascii="TH SarabunPSK" w:hAnsi="TH SarabunPSK" w:cs="TH SarabunPSK"/>
          <w:sz w:val="32"/>
          <w:szCs w:val="32"/>
          <w:cs/>
        </w:rPr>
        <w:t xml:space="preserve">                    รพ.หรือรพ.สต ให้เป็นผอ.หน่วยบริการ)</w:t>
      </w:r>
    </w:p>
    <w:p w14:paraId="59BBE100" w14:textId="1BA308DD" w:rsidR="00954FF8" w:rsidRPr="009823B2" w:rsidRDefault="00954FF8" w:rsidP="004B7C78">
      <w:pPr>
        <w:rPr>
          <w:rFonts w:ascii="TH SarabunPSK" w:hAnsi="TH SarabunPSK" w:cs="TH SarabunPSK"/>
          <w:sz w:val="32"/>
          <w:szCs w:val="32"/>
        </w:rPr>
      </w:pPr>
    </w:p>
    <w:p w14:paraId="35B1A69F" w14:textId="082CF65F" w:rsidR="00954FF8" w:rsidRPr="009823B2" w:rsidRDefault="00954FF8" w:rsidP="004B7C78">
      <w:pPr>
        <w:rPr>
          <w:rFonts w:ascii="TH SarabunPSK" w:hAnsi="TH SarabunPSK" w:cs="TH SarabunPSK"/>
          <w:sz w:val="32"/>
          <w:szCs w:val="32"/>
        </w:rPr>
      </w:pPr>
    </w:p>
    <w:p w14:paraId="13451396" w14:textId="49C8F065" w:rsidR="00954FF8" w:rsidRPr="008B3EF2" w:rsidRDefault="00954FF8" w:rsidP="004B7C78">
      <w:pPr>
        <w:rPr>
          <w:rFonts w:ascii="TH SarabunPSK" w:hAnsi="TH SarabunPSK" w:cs="TH SarabunPSK"/>
          <w:sz w:val="32"/>
          <w:szCs w:val="32"/>
        </w:rPr>
      </w:pPr>
      <w:r w:rsidRPr="009823B2">
        <w:rPr>
          <w:rFonts w:ascii="TH SarabunPSK" w:hAnsi="TH SarabunPSK" w:cs="TH SarabunPSK"/>
          <w:sz w:val="32"/>
          <w:szCs w:val="32"/>
        </w:rPr>
        <w:tab/>
      </w:r>
      <w:r w:rsidRPr="009823B2">
        <w:rPr>
          <w:rFonts w:ascii="TH SarabunPSK" w:hAnsi="TH SarabunPSK" w:cs="TH SarabunPSK"/>
          <w:sz w:val="32"/>
          <w:szCs w:val="32"/>
        </w:rPr>
        <w:tab/>
      </w:r>
      <w:r w:rsidRPr="009823B2">
        <w:rPr>
          <w:rFonts w:ascii="TH SarabunPSK" w:hAnsi="TH SarabunPSK" w:cs="TH SarabunPSK"/>
          <w:sz w:val="32"/>
          <w:szCs w:val="32"/>
        </w:rPr>
        <w:tab/>
      </w:r>
      <w:r w:rsidRPr="009823B2">
        <w:rPr>
          <w:rFonts w:ascii="TH SarabunPSK" w:hAnsi="TH SarabunPSK" w:cs="TH SarabunPSK"/>
          <w:sz w:val="32"/>
          <w:szCs w:val="32"/>
        </w:rPr>
        <w:tab/>
      </w:r>
      <w:r w:rsidRPr="009823B2">
        <w:rPr>
          <w:rFonts w:ascii="TH SarabunPSK" w:hAnsi="TH SarabunPSK" w:cs="TH SarabunPSK"/>
          <w:sz w:val="32"/>
          <w:szCs w:val="32"/>
        </w:rPr>
        <w:tab/>
      </w:r>
      <w:r w:rsidRPr="008B3EF2">
        <w:rPr>
          <w:rFonts w:ascii="TH SarabunPSK" w:hAnsi="TH SarabunPSK" w:cs="TH SarabunPSK"/>
          <w:sz w:val="32"/>
          <w:szCs w:val="32"/>
        </w:rPr>
        <w:tab/>
      </w:r>
      <w:r w:rsidR="000C79CC" w:rsidRPr="009823B2">
        <w:rPr>
          <w:rFonts w:ascii="TH SarabunPSK" w:hAnsi="TH SarabunPSK" w:cs="TH SarabunPSK"/>
          <w:sz w:val="32"/>
          <w:szCs w:val="32"/>
          <w:cs/>
        </w:rPr>
        <w:t>ผู้</w:t>
      </w:r>
      <w:r w:rsidR="000C79CC">
        <w:rPr>
          <w:rFonts w:ascii="TH SarabunPSK" w:hAnsi="TH SarabunPSK" w:cs="TH SarabunPSK" w:hint="cs"/>
          <w:sz w:val="32"/>
          <w:szCs w:val="32"/>
          <w:cs/>
        </w:rPr>
        <w:t>เห็นชอบ</w:t>
      </w:r>
      <w:r w:rsidRPr="008B3EF2">
        <w:rPr>
          <w:rFonts w:ascii="TH SarabunPSK" w:hAnsi="TH SarabunPSK" w:cs="TH SarabunPSK"/>
          <w:sz w:val="32"/>
          <w:szCs w:val="32"/>
        </w:rPr>
        <w:t>…………………………………………………………………</w:t>
      </w:r>
    </w:p>
    <w:p w14:paraId="626E5C5A" w14:textId="17E8D2F2" w:rsidR="004B7C78" w:rsidRPr="008B3EF2" w:rsidRDefault="004B5539" w:rsidP="004B5539">
      <w:pPr>
        <w:rPr>
          <w:rFonts w:ascii="TH SarabunPSK" w:hAnsi="TH SarabunPSK" w:cs="TH SarabunPSK"/>
          <w:sz w:val="32"/>
          <w:szCs w:val="32"/>
        </w:rPr>
      </w:pPr>
      <w:r w:rsidRPr="008B3EF2">
        <w:rPr>
          <w:rFonts w:ascii="TH SarabunPSK" w:hAnsi="TH SarabunPSK" w:cs="TH SarabunPSK"/>
          <w:sz w:val="32"/>
          <w:szCs w:val="32"/>
        </w:rPr>
        <w:t xml:space="preserve">                                                                             </w:t>
      </w:r>
      <w:r w:rsidR="0050000B">
        <w:rPr>
          <w:rFonts w:ascii="TH SarabunPSK" w:hAnsi="TH SarabunPSK" w:cs="TH SarabunPSK"/>
          <w:sz w:val="32"/>
          <w:szCs w:val="32"/>
        </w:rPr>
        <w:t xml:space="preserve">   </w:t>
      </w:r>
      <w:r w:rsidRPr="008B3EF2">
        <w:rPr>
          <w:rFonts w:ascii="TH SarabunPSK" w:hAnsi="TH SarabunPSK" w:cs="TH SarabunPSK"/>
          <w:sz w:val="32"/>
          <w:szCs w:val="32"/>
        </w:rPr>
        <w:t xml:space="preserve">   </w:t>
      </w:r>
      <w:r w:rsidR="004B7C78" w:rsidRPr="008B3EF2">
        <w:rPr>
          <w:rFonts w:ascii="TH SarabunPSK" w:hAnsi="TH SarabunPSK" w:cs="TH SarabunPSK"/>
          <w:sz w:val="32"/>
          <w:szCs w:val="32"/>
        </w:rPr>
        <w:t>(</w:t>
      </w:r>
      <w:r w:rsidRPr="008B3EF2">
        <w:rPr>
          <w:rFonts w:ascii="TH SarabunPSK" w:hAnsi="TH SarabunPSK" w:cs="TH SarabunPSK"/>
          <w:sz w:val="32"/>
          <w:szCs w:val="32"/>
          <w:cs/>
        </w:rPr>
        <w:t>นายอมรเทพ บุตรกตัญญู</w:t>
      </w:r>
      <w:r w:rsidR="004B7C78" w:rsidRPr="008B3EF2">
        <w:rPr>
          <w:rFonts w:ascii="TH SarabunPSK" w:hAnsi="TH SarabunPSK" w:cs="TH SarabunPSK"/>
          <w:sz w:val="32"/>
          <w:szCs w:val="32"/>
        </w:rPr>
        <w:t>)</w:t>
      </w:r>
    </w:p>
    <w:p w14:paraId="47BA5D62" w14:textId="66376519" w:rsidR="004B7C78" w:rsidRPr="00B45562" w:rsidRDefault="004B7C78" w:rsidP="004B7C78">
      <w:pPr>
        <w:rPr>
          <w:rFonts w:ascii="TH SarabunPSK" w:hAnsi="TH SarabunPSK" w:cs="TH SarabunPSK"/>
          <w:sz w:val="32"/>
          <w:szCs w:val="32"/>
          <w:cs/>
        </w:rPr>
      </w:pPr>
      <w:r w:rsidRPr="008B3EF2">
        <w:rPr>
          <w:rFonts w:ascii="TH SarabunPSK" w:hAnsi="TH SarabunPSK" w:cs="TH SarabunPSK"/>
          <w:sz w:val="32"/>
          <w:szCs w:val="32"/>
        </w:rPr>
        <w:tab/>
      </w:r>
      <w:r w:rsidRPr="008B3EF2">
        <w:rPr>
          <w:rFonts w:ascii="TH SarabunPSK" w:hAnsi="TH SarabunPSK" w:cs="TH SarabunPSK"/>
          <w:sz w:val="32"/>
          <w:szCs w:val="32"/>
        </w:rPr>
        <w:tab/>
      </w:r>
      <w:r w:rsidRPr="008B3EF2">
        <w:rPr>
          <w:rFonts w:ascii="TH SarabunPSK" w:hAnsi="TH SarabunPSK" w:cs="TH SarabunPSK"/>
          <w:sz w:val="32"/>
          <w:szCs w:val="32"/>
        </w:rPr>
        <w:tab/>
      </w:r>
      <w:r w:rsidR="00A5622A">
        <w:rPr>
          <w:rFonts w:ascii="TH SarabunPSK" w:hAnsi="TH SarabunPSK" w:cs="TH SarabunPSK"/>
          <w:sz w:val="32"/>
          <w:szCs w:val="32"/>
        </w:rPr>
        <w:t xml:space="preserve">    </w:t>
      </w:r>
      <w:r w:rsidR="00F77980">
        <w:rPr>
          <w:rFonts w:ascii="TH SarabunPSK" w:hAnsi="TH SarabunPSK" w:cs="TH SarabunPSK"/>
          <w:sz w:val="32"/>
          <w:szCs w:val="32"/>
        </w:rPr>
        <w:t xml:space="preserve">                            </w:t>
      </w:r>
      <w:r w:rsidRPr="008B3EF2">
        <w:rPr>
          <w:rFonts w:ascii="TH SarabunPSK" w:hAnsi="TH SarabunPSK" w:cs="TH SarabunPSK"/>
          <w:sz w:val="32"/>
          <w:szCs w:val="32"/>
          <w:cs/>
        </w:rPr>
        <w:t>ตำแหน่ง</w:t>
      </w:r>
      <w:r w:rsidRPr="008B3EF2">
        <w:rPr>
          <w:rFonts w:ascii="TH SarabunPSK" w:hAnsi="TH SarabunPSK" w:cs="TH SarabunPSK"/>
          <w:sz w:val="32"/>
          <w:szCs w:val="32"/>
        </w:rPr>
        <w:t xml:space="preserve">  </w:t>
      </w:r>
      <w:r w:rsidR="0047139C" w:rsidRPr="0047139C">
        <w:rPr>
          <w:rFonts w:ascii="TH SarabunPSK" w:hAnsi="TH SarabunPSK" w:cs="TH SarabunPSK"/>
          <w:sz w:val="32"/>
          <w:szCs w:val="32"/>
          <w:cs/>
        </w:rPr>
        <w:t>ผู้บริหารเทคโนโลยีสารสนเทศระดับสูงประจำ</w:t>
      </w:r>
      <w:r w:rsidR="00F77980">
        <w:rPr>
          <w:rFonts w:ascii="TH SarabunPSK" w:hAnsi="TH SarabunPSK" w:cs="TH SarabunPSK"/>
          <w:sz w:val="32"/>
          <w:szCs w:val="32"/>
          <w:cs/>
        </w:rPr>
        <w:br/>
      </w:r>
      <w:r w:rsidR="00F77980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                                          </w:t>
      </w:r>
      <w:r w:rsidR="00CC1EEE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F77980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47139C" w:rsidRPr="0047139C">
        <w:rPr>
          <w:rFonts w:ascii="TH SarabunPSK" w:hAnsi="TH SarabunPSK" w:cs="TH SarabunPSK"/>
          <w:sz w:val="32"/>
          <w:szCs w:val="32"/>
          <w:cs/>
        </w:rPr>
        <w:t>สำนักงานสาธารณสุขจังหวัดเพชรบุรี</w:t>
      </w:r>
    </w:p>
    <w:p w14:paraId="539D55BD" w14:textId="77777777" w:rsidR="004B7C78" w:rsidRPr="008B3EF2" w:rsidRDefault="004B7C78" w:rsidP="004B7C78">
      <w:pPr>
        <w:rPr>
          <w:rFonts w:ascii="TH SarabunPSK" w:hAnsi="TH SarabunPSK" w:cs="TH SarabunPSK"/>
          <w:sz w:val="32"/>
          <w:szCs w:val="32"/>
        </w:rPr>
      </w:pPr>
      <w:r w:rsidRPr="008B3EF2">
        <w:rPr>
          <w:rFonts w:ascii="TH SarabunPSK" w:hAnsi="TH SarabunPSK" w:cs="TH SarabunPSK"/>
          <w:sz w:val="32"/>
          <w:szCs w:val="32"/>
        </w:rPr>
        <w:t xml:space="preserve">                                 </w:t>
      </w:r>
      <w:r w:rsidRPr="008B3EF2">
        <w:rPr>
          <w:rFonts w:ascii="TH SarabunPSK" w:hAnsi="TH SarabunPSK" w:cs="TH SarabunPSK"/>
          <w:sz w:val="32"/>
          <w:szCs w:val="32"/>
        </w:rPr>
        <w:tab/>
      </w:r>
      <w:r w:rsidRPr="008B3EF2">
        <w:rPr>
          <w:rFonts w:ascii="TH SarabunPSK" w:hAnsi="TH SarabunPSK" w:cs="TH SarabunPSK"/>
          <w:sz w:val="32"/>
          <w:szCs w:val="32"/>
        </w:rPr>
        <w:tab/>
      </w:r>
      <w:r w:rsidRPr="008B3EF2">
        <w:rPr>
          <w:rFonts w:ascii="TH SarabunPSK" w:hAnsi="TH SarabunPSK" w:cs="TH SarabunPSK"/>
          <w:sz w:val="32"/>
          <w:szCs w:val="32"/>
          <w:cs/>
        </w:rPr>
        <w:tab/>
        <w:t xml:space="preserve">  วันที่</w:t>
      </w:r>
      <w:r w:rsidRPr="008B3EF2">
        <w:rPr>
          <w:rFonts w:ascii="TH SarabunPSK" w:hAnsi="TH SarabunPSK" w:cs="TH SarabunPSK"/>
          <w:sz w:val="32"/>
          <w:szCs w:val="32"/>
        </w:rPr>
        <w:t>.................................................</w:t>
      </w:r>
      <w:r w:rsidRPr="008B3EF2">
        <w:rPr>
          <w:rFonts w:ascii="TH SarabunPSK" w:hAnsi="TH SarabunPSK" w:cs="TH SarabunPSK"/>
          <w:sz w:val="32"/>
          <w:szCs w:val="32"/>
          <w:cs/>
        </w:rPr>
        <w:t>............................</w:t>
      </w:r>
    </w:p>
    <w:p w14:paraId="55EF0508" w14:textId="77777777" w:rsidR="00892C4C" w:rsidRPr="008B3EF2" w:rsidRDefault="00892C4C" w:rsidP="00892C4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730"/>
        </w:tabs>
        <w:rPr>
          <w:rFonts w:ascii="TH SarabunPSK" w:hAnsi="TH SarabunPSK" w:cs="TH SarabunPSK"/>
        </w:rPr>
      </w:pPr>
      <w:r w:rsidRPr="008B3EF2">
        <w:rPr>
          <w:rFonts w:ascii="TH SarabunPSK" w:hAnsi="TH SarabunPSK" w:cs="TH SarabunPSK"/>
          <w:sz w:val="32"/>
          <w:szCs w:val="32"/>
          <w:cs/>
        </w:rPr>
        <w:tab/>
      </w:r>
      <w:r w:rsidRPr="008B3EF2">
        <w:rPr>
          <w:rFonts w:ascii="TH SarabunPSK" w:hAnsi="TH SarabunPSK" w:cs="TH SarabunPSK"/>
          <w:sz w:val="32"/>
          <w:szCs w:val="32"/>
          <w:cs/>
        </w:rPr>
        <w:tab/>
      </w:r>
      <w:r w:rsidRPr="008B3EF2">
        <w:rPr>
          <w:rFonts w:ascii="TH SarabunPSK" w:hAnsi="TH SarabunPSK" w:cs="TH SarabunPSK"/>
          <w:sz w:val="32"/>
          <w:szCs w:val="32"/>
          <w:cs/>
        </w:rPr>
        <w:tab/>
        <w:t xml:space="preserve">    </w:t>
      </w:r>
      <w:r w:rsidRPr="008B3EF2">
        <w:rPr>
          <w:rFonts w:ascii="TH SarabunPSK" w:hAnsi="TH SarabunPSK" w:cs="TH SarabunPSK"/>
          <w:sz w:val="32"/>
          <w:szCs w:val="32"/>
          <w:cs/>
        </w:rPr>
        <w:tab/>
      </w:r>
      <w:r w:rsidRPr="008B3EF2">
        <w:rPr>
          <w:rFonts w:ascii="TH SarabunPSK" w:hAnsi="TH SarabunPSK" w:cs="TH SarabunPSK"/>
          <w:sz w:val="32"/>
          <w:szCs w:val="32"/>
          <w:cs/>
        </w:rPr>
        <w:tab/>
      </w:r>
      <w:r w:rsidRPr="008B3EF2">
        <w:rPr>
          <w:rFonts w:ascii="TH SarabunPSK" w:hAnsi="TH SarabunPSK" w:cs="TH SarabunPSK"/>
          <w:sz w:val="32"/>
          <w:szCs w:val="32"/>
          <w:cs/>
        </w:rPr>
        <w:tab/>
      </w:r>
    </w:p>
    <w:p w14:paraId="4DA0E7C9" w14:textId="77777777" w:rsidR="004B7C78" w:rsidRPr="008B3EF2" w:rsidRDefault="004B7C78" w:rsidP="004B7C78">
      <w:pPr>
        <w:rPr>
          <w:rFonts w:ascii="TH SarabunPSK" w:hAnsi="TH SarabunPSK" w:cs="TH SarabunPSK"/>
        </w:rPr>
      </w:pPr>
    </w:p>
    <w:p w14:paraId="30E8E8BB" w14:textId="77777777" w:rsidR="00706412" w:rsidRPr="008B3EF2" w:rsidRDefault="00706412" w:rsidP="004B7C78">
      <w:pPr>
        <w:rPr>
          <w:rFonts w:ascii="TH SarabunPSK" w:hAnsi="TH SarabunPSK" w:cs="TH SarabunPSK"/>
        </w:rPr>
      </w:pPr>
    </w:p>
    <w:sectPr w:rsidR="00706412" w:rsidRPr="008B3EF2" w:rsidSect="00B41831">
      <w:pgSz w:w="11906" w:h="16838" w:code="9"/>
      <w:pgMar w:top="1009" w:right="720" w:bottom="1009" w:left="1009" w:header="805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DF81C" w14:textId="77777777" w:rsidR="009717F5" w:rsidRDefault="009717F5">
      <w:r>
        <w:separator/>
      </w:r>
    </w:p>
  </w:endnote>
  <w:endnote w:type="continuationSeparator" w:id="0">
    <w:p w14:paraId="5973C9C2" w14:textId="77777777" w:rsidR="009717F5" w:rsidRDefault="00971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38BDE" w14:textId="77777777" w:rsidR="009717F5" w:rsidRDefault="009717F5">
      <w:r>
        <w:separator/>
      </w:r>
    </w:p>
  </w:footnote>
  <w:footnote w:type="continuationSeparator" w:id="0">
    <w:p w14:paraId="3D89BF86" w14:textId="77777777" w:rsidR="009717F5" w:rsidRDefault="00971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72231"/>
    <w:multiLevelType w:val="hybridMultilevel"/>
    <w:tmpl w:val="4776F09E"/>
    <w:lvl w:ilvl="0" w:tplc="70F85B2E"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A7564"/>
    <w:multiLevelType w:val="singleLevel"/>
    <w:tmpl w:val="962EE048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cs"/>
      </w:rPr>
    </w:lvl>
  </w:abstractNum>
  <w:abstractNum w:abstractNumId="2" w15:restartNumberingAfterBreak="0">
    <w:nsid w:val="7A544594"/>
    <w:multiLevelType w:val="multilevel"/>
    <w:tmpl w:val="1434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 w16cid:durableId="785658943">
    <w:abstractNumId w:val="1"/>
  </w:num>
  <w:num w:numId="2" w16cid:durableId="1090615374">
    <w:abstractNumId w:val="2"/>
  </w:num>
  <w:num w:numId="3" w16cid:durableId="5144170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87"/>
  <w:displayHorizontalDrawingGridEvery w:val="2"/>
  <w:displayVerticalDrawingGridEvery w:val="2"/>
  <w:characterSpacingControl w:val="doNotCompress"/>
  <w:hdrShapeDefaults>
    <o:shapedefaults v:ext="edit" spidmax="2105" fillcolor="none [3209]" strokecolor="none [3041]">
      <v:fill color="none [3209]"/>
      <v:stroke color="none [3041]" weight="3pt"/>
      <v:shadow on="t" type="perspective" color="none [1609]" opacity=".5" offset="1pt" offset2="-1pt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20DA"/>
    <w:rsid w:val="00010681"/>
    <w:rsid w:val="000134DA"/>
    <w:rsid w:val="00014AE9"/>
    <w:rsid w:val="00014C4F"/>
    <w:rsid w:val="00016BA0"/>
    <w:rsid w:val="00017075"/>
    <w:rsid w:val="0002001F"/>
    <w:rsid w:val="00020024"/>
    <w:rsid w:val="00022E9E"/>
    <w:rsid w:val="0003080B"/>
    <w:rsid w:val="000328D5"/>
    <w:rsid w:val="00033144"/>
    <w:rsid w:val="00034826"/>
    <w:rsid w:val="00037D37"/>
    <w:rsid w:val="00051AA8"/>
    <w:rsid w:val="00051EAF"/>
    <w:rsid w:val="00052EAF"/>
    <w:rsid w:val="00065AD6"/>
    <w:rsid w:val="000678BC"/>
    <w:rsid w:val="00070F90"/>
    <w:rsid w:val="00074658"/>
    <w:rsid w:val="00076D71"/>
    <w:rsid w:val="0007705F"/>
    <w:rsid w:val="00081381"/>
    <w:rsid w:val="00081808"/>
    <w:rsid w:val="00085A5D"/>
    <w:rsid w:val="00087830"/>
    <w:rsid w:val="00090B5B"/>
    <w:rsid w:val="00094E1C"/>
    <w:rsid w:val="00096143"/>
    <w:rsid w:val="00096518"/>
    <w:rsid w:val="000A080A"/>
    <w:rsid w:val="000A172C"/>
    <w:rsid w:val="000A3B39"/>
    <w:rsid w:val="000B08BC"/>
    <w:rsid w:val="000B295C"/>
    <w:rsid w:val="000B3FB1"/>
    <w:rsid w:val="000B74BC"/>
    <w:rsid w:val="000B77A2"/>
    <w:rsid w:val="000C79CC"/>
    <w:rsid w:val="000D0606"/>
    <w:rsid w:val="000D251F"/>
    <w:rsid w:val="000D4B21"/>
    <w:rsid w:val="000E00D1"/>
    <w:rsid w:val="000E10C3"/>
    <w:rsid w:val="000E12EB"/>
    <w:rsid w:val="000E3910"/>
    <w:rsid w:val="000E5CA1"/>
    <w:rsid w:val="000F2334"/>
    <w:rsid w:val="000F3F26"/>
    <w:rsid w:val="000F5540"/>
    <w:rsid w:val="00104F4B"/>
    <w:rsid w:val="00110679"/>
    <w:rsid w:val="0011285F"/>
    <w:rsid w:val="00112B9F"/>
    <w:rsid w:val="00115575"/>
    <w:rsid w:val="00122DE0"/>
    <w:rsid w:val="00123D00"/>
    <w:rsid w:val="00132EDE"/>
    <w:rsid w:val="001403F7"/>
    <w:rsid w:val="0014073E"/>
    <w:rsid w:val="00141D1A"/>
    <w:rsid w:val="001429F1"/>
    <w:rsid w:val="00144442"/>
    <w:rsid w:val="00144D3E"/>
    <w:rsid w:val="00151B12"/>
    <w:rsid w:val="00152CC5"/>
    <w:rsid w:val="00156052"/>
    <w:rsid w:val="00160254"/>
    <w:rsid w:val="00163822"/>
    <w:rsid w:val="00166103"/>
    <w:rsid w:val="001704A7"/>
    <w:rsid w:val="00170C7A"/>
    <w:rsid w:val="001716A3"/>
    <w:rsid w:val="001743CD"/>
    <w:rsid w:val="001745C2"/>
    <w:rsid w:val="00175A57"/>
    <w:rsid w:val="00175D03"/>
    <w:rsid w:val="00180E4C"/>
    <w:rsid w:val="001834B8"/>
    <w:rsid w:val="00183D5F"/>
    <w:rsid w:val="00193FE3"/>
    <w:rsid w:val="001955DF"/>
    <w:rsid w:val="00197061"/>
    <w:rsid w:val="001971B6"/>
    <w:rsid w:val="001A094C"/>
    <w:rsid w:val="001A19EA"/>
    <w:rsid w:val="001A2E10"/>
    <w:rsid w:val="001B079C"/>
    <w:rsid w:val="001B359A"/>
    <w:rsid w:val="001B5FC4"/>
    <w:rsid w:val="001B6BAC"/>
    <w:rsid w:val="001C72CF"/>
    <w:rsid w:val="001C7588"/>
    <w:rsid w:val="001C7D7B"/>
    <w:rsid w:val="001D0A0D"/>
    <w:rsid w:val="001D2892"/>
    <w:rsid w:val="001D60AA"/>
    <w:rsid w:val="001E24D3"/>
    <w:rsid w:val="001E35C6"/>
    <w:rsid w:val="001F276F"/>
    <w:rsid w:val="00200F0D"/>
    <w:rsid w:val="00205FAF"/>
    <w:rsid w:val="00212B69"/>
    <w:rsid w:val="0021577E"/>
    <w:rsid w:val="002279EC"/>
    <w:rsid w:val="00227E32"/>
    <w:rsid w:val="00232666"/>
    <w:rsid w:val="00232DD8"/>
    <w:rsid w:val="002372DB"/>
    <w:rsid w:val="00237E1F"/>
    <w:rsid w:val="00240C7A"/>
    <w:rsid w:val="00244D9D"/>
    <w:rsid w:val="00245ED4"/>
    <w:rsid w:val="0025596A"/>
    <w:rsid w:val="0026050E"/>
    <w:rsid w:val="002609F8"/>
    <w:rsid w:val="00262A0E"/>
    <w:rsid w:val="002709F8"/>
    <w:rsid w:val="00272691"/>
    <w:rsid w:val="0027338B"/>
    <w:rsid w:val="002739C2"/>
    <w:rsid w:val="00273D9F"/>
    <w:rsid w:val="00274799"/>
    <w:rsid w:val="00276506"/>
    <w:rsid w:val="0028664A"/>
    <w:rsid w:val="00286A43"/>
    <w:rsid w:val="0029396B"/>
    <w:rsid w:val="0029409F"/>
    <w:rsid w:val="00295BFC"/>
    <w:rsid w:val="00297372"/>
    <w:rsid w:val="002A01FF"/>
    <w:rsid w:val="002B3513"/>
    <w:rsid w:val="002B3F04"/>
    <w:rsid w:val="002B4AEE"/>
    <w:rsid w:val="002B64D3"/>
    <w:rsid w:val="002B6767"/>
    <w:rsid w:val="002B6C8A"/>
    <w:rsid w:val="002D6CDF"/>
    <w:rsid w:val="002D6E95"/>
    <w:rsid w:val="002E08E6"/>
    <w:rsid w:val="002E42D7"/>
    <w:rsid w:val="002E5CC6"/>
    <w:rsid w:val="002F29F0"/>
    <w:rsid w:val="002F71F9"/>
    <w:rsid w:val="002F7DB7"/>
    <w:rsid w:val="00300007"/>
    <w:rsid w:val="0030148A"/>
    <w:rsid w:val="003025D5"/>
    <w:rsid w:val="00310526"/>
    <w:rsid w:val="0031382D"/>
    <w:rsid w:val="00322551"/>
    <w:rsid w:val="003247EF"/>
    <w:rsid w:val="00325E4C"/>
    <w:rsid w:val="00334D07"/>
    <w:rsid w:val="003453C3"/>
    <w:rsid w:val="003454AC"/>
    <w:rsid w:val="003458EA"/>
    <w:rsid w:val="0035257C"/>
    <w:rsid w:val="0035617F"/>
    <w:rsid w:val="0036011A"/>
    <w:rsid w:val="00361AEF"/>
    <w:rsid w:val="0036661F"/>
    <w:rsid w:val="0037231A"/>
    <w:rsid w:val="00374C19"/>
    <w:rsid w:val="00377C99"/>
    <w:rsid w:val="00377F6C"/>
    <w:rsid w:val="00380900"/>
    <w:rsid w:val="00380F77"/>
    <w:rsid w:val="00386E07"/>
    <w:rsid w:val="003928F6"/>
    <w:rsid w:val="00393B56"/>
    <w:rsid w:val="00393BF6"/>
    <w:rsid w:val="00397D65"/>
    <w:rsid w:val="003A1D13"/>
    <w:rsid w:val="003A3AD2"/>
    <w:rsid w:val="003B21EF"/>
    <w:rsid w:val="003B6913"/>
    <w:rsid w:val="003B6B8D"/>
    <w:rsid w:val="003B6FD5"/>
    <w:rsid w:val="003C09C3"/>
    <w:rsid w:val="003C0AF7"/>
    <w:rsid w:val="003C612F"/>
    <w:rsid w:val="003C65C6"/>
    <w:rsid w:val="003C7751"/>
    <w:rsid w:val="003D0B20"/>
    <w:rsid w:val="003D12EA"/>
    <w:rsid w:val="003E229F"/>
    <w:rsid w:val="003F1821"/>
    <w:rsid w:val="003F246D"/>
    <w:rsid w:val="003F4220"/>
    <w:rsid w:val="003F63F4"/>
    <w:rsid w:val="0040391F"/>
    <w:rsid w:val="00405EBA"/>
    <w:rsid w:val="00413B52"/>
    <w:rsid w:val="00415895"/>
    <w:rsid w:val="004159D5"/>
    <w:rsid w:val="00416582"/>
    <w:rsid w:val="004224A3"/>
    <w:rsid w:val="00422832"/>
    <w:rsid w:val="00425F7F"/>
    <w:rsid w:val="004266EF"/>
    <w:rsid w:val="004305CC"/>
    <w:rsid w:val="00433DCE"/>
    <w:rsid w:val="00435CFF"/>
    <w:rsid w:val="004361DC"/>
    <w:rsid w:val="004370E3"/>
    <w:rsid w:val="0044249D"/>
    <w:rsid w:val="00443D9C"/>
    <w:rsid w:val="0044655A"/>
    <w:rsid w:val="00447D53"/>
    <w:rsid w:val="004532A1"/>
    <w:rsid w:val="00453D41"/>
    <w:rsid w:val="00460A21"/>
    <w:rsid w:val="0046172B"/>
    <w:rsid w:val="0046179C"/>
    <w:rsid w:val="00464094"/>
    <w:rsid w:val="0047139C"/>
    <w:rsid w:val="00471C1D"/>
    <w:rsid w:val="004762F4"/>
    <w:rsid w:val="0048074E"/>
    <w:rsid w:val="00485411"/>
    <w:rsid w:val="0049365D"/>
    <w:rsid w:val="00493C65"/>
    <w:rsid w:val="00496B18"/>
    <w:rsid w:val="004A1D3F"/>
    <w:rsid w:val="004A766A"/>
    <w:rsid w:val="004B1223"/>
    <w:rsid w:val="004B5539"/>
    <w:rsid w:val="004B7C78"/>
    <w:rsid w:val="004C279D"/>
    <w:rsid w:val="004D194B"/>
    <w:rsid w:val="004E06D0"/>
    <w:rsid w:val="004E7D50"/>
    <w:rsid w:val="0050000B"/>
    <w:rsid w:val="005008D5"/>
    <w:rsid w:val="005025C3"/>
    <w:rsid w:val="00504002"/>
    <w:rsid w:val="00505A7A"/>
    <w:rsid w:val="00507A3D"/>
    <w:rsid w:val="00510B0F"/>
    <w:rsid w:val="00511A82"/>
    <w:rsid w:val="00522025"/>
    <w:rsid w:val="0052288E"/>
    <w:rsid w:val="00524FCC"/>
    <w:rsid w:val="00531A6B"/>
    <w:rsid w:val="00544208"/>
    <w:rsid w:val="005545B8"/>
    <w:rsid w:val="0055526A"/>
    <w:rsid w:val="005576C8"/>
    <w:rsid w:val="0056058D"/>
    <w:rsid w:val="005677E5"/>
    <w:rsid w:val="00571A6C"/>
    <w:rsid w:val="00571CD0"/>
    <w:rsid w:val="00573D80"/>
    <w:rsid w:val="00575C61"/>
    <w:rsid w:val="00576DAE"/>
    <w:rsid w:val="0058280C"/>
    <w:rsid w:val="0058697A"/>
    <w:rsid w:val="005869D6"/>
    <w:rsid w:val="00591CDC"/>
    <w:rsid w:val="00591EE7"/>
    <w:rsid w:val="00593584"/>
    <w:rsid w:val="005A020F"/>
    <w:rsid w:val="005A1D3C"/>
    <w:rsid w:val="005B1229"/>
    <w:rsid w:val="005B15A5"/>
    <w:rsid w:val="005B3211"/>
    <w:rsid w:val="005B56C2"/>
    <w:rsid w:val="005B7990"/>
    <w:rsid w:val="005C7D9A"/>
    <w:rsid w:val="005D4DE9"/>
    <w:rsid w:val="005D79A7"/>
    <w:rsid w:val="005E37C2"/>
    <w:rsid w:val="005E7C33"/>
    <w:rsid w:val="005F6C93"/>
    <w:rsid w:val="006073CE"/>
    <w:rsid w:val="00610386"/>
    <w:rsid w:val="0061185B"/>
    <w:rsid w:val="006224F2"/>
    <w:rsid w:val="00625288"/>
    <w:rsid w:val="00626A3C"/>
    <w:rsid w:val="00626C01"/>
    <w:rsid w:val="00627FD9"/>
    <w:rsid w:val="00630698"/>
    <w:rsid w:val="00631FE3"/>
    <w:rsid w:val="0063216F"/>
    <w:rsid w:val="00640D91"/>
    <w:rsid w:val="006447F2"/>
    <w:rsid w:val="006547FC"/>
    <w:rsid w:val="00660824"/>
    <w:rsid w:val="006609E8"/>
    <w:rsid w:val="00661119"/>
    <w:rsid w:val="0066136F"/>
    <w:rsid w:val="00667A25"/>
    <w:rsid w:val="0067378C"/>
    <w:rsid w:val="0067573B"/>
    <w:rsid w:val="0068387D"/>
    <w:rsid w:val="00685216"/>
    <w:rsid w:val="0069219C"/>
    <w:rsid w:val="006A72F1"/>
    <w:rsid w:val="006B0792"/>
    <w:rsid w:val="006B63D3"/>
    <w:rsid w:val="006B7659"/>
    <w:rsid w:val="006C0B51"/>
    <w:rsid w:val="006C5145"/>
    <w:rsid w:val="006C6C92"/>
    <w:rsid w:val="006D2EA5"/>
    <w:rsid w:val="006D5300"/>
    <w:rsid w:val="006E28D8"/>
    <w:rsid w:val="006E6194"/>
    <w:rsid w:val="006E6B49"/>
    <w:rsid w:val="006F297C"/>
    <w:rsid w:val="006F3F44"/>
    <w:rsid w:val="006F56A6"/>
    <w:rsid w:val="006F59EA"/>
    <w:rsid w:val="00701BBE"/>
    <w:rsid w:val="00706412"/>
    <w:rsid w:val="0071004A"/>
    <w:rsid w:val="00711B2F"/>
    <w:rsid w:val="007136B0"/>
    <w:rsid w:val="00716348"/>
    <w:rsid w:val="0071776C"/>
    <w:rsid w:val="00720BC1"/>
    <w:rsid w:val="007218A3"/>
    <w:rsid w:val="00722C05"/>
    <w:rsid w:val="00724EBE"/>
    <w:rsid w:val="00732E66"/>
    <w:rsid w:val="0073794A"/>
    <w:rsid w:val="00740C1D"/>
    <w:rsid w:val="00740CDD"/>
    <w:rsid w:val="00742C94"/>
    <w:rsid w:val="00743111"/>
    <w:rsid w:val="00744117"/>
    <w:rsid w:val="00745D36"/>
    <w:rsid w:val="00745DA5"/>
    <w:rsid w:val="00754226"/>
    <w:rsid w:val="007542B6"/>
    <w:rsid w:val="00755169"/>
    <w:rsid w:val="00761A3C"/>
    <w:rsid w:val="00761DA5"/>
    <w:rsid w:val="00762E3A"/>
    <w:rsid w:val="00763993"/>
    <w:rsid w:val="00767637"/>
    <w:rsid w:val="007739BD"/>
    <w:rsid w:val="00774553"/>
    <w:rsid w:val="00775527"/>
    <w:rsid w:val="00780296"/>
    <w:rsid w:val="007806B2"/>
    <w:rsid w:val="00783C6F"/>
    <w:rsid w:val="00794B19"/>
    <w:rsid w:val="00796919"/>
    <w:rsid w:val="007A406C"/>
    <w:rsid w:val="007A53C2"/>
    <w:rsid w:val="007B428D"/>
    <w:rsid w:val="007C2B90"/>
    <w:rsid w:val="007D0052"/>
    <w:rsid w:val="007D15E3"/>
    <w:rsid w:val="007D46AF"/>
    <w:rsid w:val="007D6A94"/>
    <w:rsid w:val="007E0AB9"/>
    <w:rsid w:val="007E4F77"/>
    <w:rsid w:val="007E5AFC"/>
    <w:rsid w:val="007F5539"/>
    <w:rsid w:val="007F6828"/>
    <w:rsid w:val="00801457"/>
    <w:rsid w:val="00801651"/>
    <w:rsid w:val="008055EB"/>
    <w:rsid w:val="00810041"/>
    <w:rsid w:val="00810446"/>
    <w:rsid w:val="0081154F"/>
    <w:rsid w:val="00811E7B"/>
    <w:rsid w:val="00821F50"/>
    <w:rsid w:val="00823D89"/>
    <w:rsid w:val="008259AA"/>
    <w:rsid w:val="00835678"/>
    <w:rsid w:val="00835BD9"/>
    <w:rsid w:val="00841E2A"/>
    <w:rsid w:val="00854E7F"/>
    <w:rsid w:val="00855A25"/>
    <w:rsid w:val="00856308"/>
    <w:rsid w:val="0086250C"/>
    <w:rsid w:val="00863063"/>
    <w:rsid w:val="008640B8"/>
    <w:rsid w:val="0086507E"/>
    <w:rsid w:val="008655AD"/>
    <w:rsid w:val="00865E1C"/>
    <w:rsid w:val="008703A6"/>
    <w:rsid w:val="00871E5D"/>
    <w:rsid w:val="0087405C"/>
    <w:rsid w:val="008754D0"/>
    <w:rsid w:val="00880949"/>
    <w:rsid w:val="00883C26"/>
    <w:rsid w:val="00884985"/>
    <w:rsid w:val="00890FB8"/>
    <w:rsid w:val="00892C4C"/>
    <w:rsid w:val="00892D25"/>
    <w:rsid w:val="0089483A"/>
    <w:rsid w:val="008952E3"/>
    <w:rsid w:val="00895BD0"/>
    <w:rsid w:val="008A1644"/>
    <w:rsid w:val="008A394D"/>
    <w:rsid w:val="008A4134"/>
    <w:rsid w:val="008A5E06"/>
    <w:rsid w:val="008A69C0"/>
    <w:rsid w:val="008B0D3A"/>
    <w:rsid w:val="008B3EF2"/>
    <w:rsid w:val="008B4E11"/>
    <w:rsid w:val="008B6801"/>
    <w:rsid w:val="008D18FD"/>
    <w:rsid w:val="008D2887"/>
    <w:rsid w:val="008D3407"/>
    <w:rsid w:val="008F3C77"/>
    <w:rsid w:val="008F5554"/>
    <w:rsid w:val="008F55AC"/>
    <w:rsid w:val="00901652"/>
    <w:rsid w:val="00904914"/>
    <w:rsid w:val="00905222"/>
    <w:rsid w:val="009107D0"/>
    <w:rsid w:val="009135F9"/>
    <w:rsid w:val="0093129E"/>
    <w:rsid w:val="0093428E"/>
    <w:rsid w:val="00934EC6"/>
    <w:rsid w:val="00940995"/>
    <w:rsid w:val="00943E6A"/>
    <w:rsid w:val="009446AD"/>
    <w:rsid w:val="00945FA2"/>
    <w:rsid w:val="009537CE"/>
    <w:rsid w:val="00954FF8"/>
    <w:rsid w:val="00961786"/>
    <w:rsid w:val="00961C13"/>
    <w:rsid w:val="00967A94"/>
    <w:rsid w:val="009717F5"/>
    <w:rsid w:val="009720D8"/>
    <w:rsid w:val="00972486"/>
    <w:rsid w:val="00976057"/>
    <w:rsid w:val="009776C5"/>
    <w:rsid w:val="009823B2"/>
    <w:rsid w:val="00987530"/>
    <w:rsid w:val="00991408"/>
    <w:rsid w:val="00991C4E"/>
    <w:rsid w:val="00993206"/>
    <w:rsid w:val="00996704"/>
    <w:rsid w:val="0099780B"/>
    <w:rsid w:val="009A2B41"/>
    <w:rsid w:val="009B0F42"/>
    <w:rsid w:val="009B20DA"/>
    <w:rsid w:val="009B716F"/>
    <w:rsid w:val="009C46F0"/>
    <w:rsid w:val="009C6F0D"/>
    <w:rsid w:val="009D0ED1"/>
    <w:rsid w:val="009D4375"/>
    <w:rsid w:val="009D6837"/>
    <w:rsid w:val="009D74EE"/>
    <w:rsid w:val="009E2471"/>
    <w:rsid w:val="009E5845"/>
    <w:rsid w:val="009E7BDF"/>
    <w:rsid w:val="009F08FE"/>
    <w:rsid w:val="009F0EC4"/>
    <w:rsid w:val="00A02024"/>
    <w:rsid w:val="00A02942"/>
    <w:rsid w:val="00A02FFB"/>
    <w:rsid w:val="00A04F07"/>
    <w:rsid w:val="00A10EA6"/>
    <w:rsid w:val="00A20A97"/>
    <w:rsid w:val="00A22EBD"/>
    <w:rsid w:val="00A266E9"/>
    <w:rsid w:val="00A26978"/>
    <w:rsid w:val="00A26C48"/>
    <w:rsid w:val="00A37C12"/>
    <w:rsid w:val="00A45C65"/>
    <w:rsid w:val="00A50C06"/>
    <w:rsid w:val="00A53194"/>
    <w:rsid w:val="00A532F4"/>
    <w:rsid w:val="00A55225"/>
    <w:rsid w:val="00A5622A"/>
    <w:rsid w:val="00A572AB"/>
    <w:rsid w:val="00A60854"/>
    <w:rsid w:val="00A65615"/>
    <w:rsid w:val="00A73FA6"/>
    <w:rsid w:val="00A747AB"/>
    <w:rsid w:val="00A74EB3"/>
    <w:rsid w:val="00A76B94"/>
    <w:rsid w:val="00A828C7"/>
    <w:rsid w:val="00A83AED"/>
    <w:rsid w:val="00A85A8D"/>
    <w:rsid w:val="00A8665B"/>
    <w:rsid w:val="00A87CCD"/>
    <w:rsid w:val="00A913EF"/>
    <w:rsid w:val="00A928FE"/>
    <w:rsid w:val="00AA2B83"/>
    <w:rsid w:val="00AA3656"/>
    <w:rsid w:val="00AA4F7A"/>
    <w:rsid w:val="00AA7B52"/>
    <w:rsid w:val="00AB4709"/>
    <w:rsid w:val="00AB52BF"/>
    <w:rsid w:val="00AC181D"/>
    <w:rsid w:val="00AC289E"/>
    <w:rsid w:val="00AD066D"/>
    <w:rsid w:val="00AD12B2"/>
    <w:rsid w:val="00AD3F97"/>
    <w:rsid w:val="00AD3FC0"/>
    <w:rsid w:val="00AE2E51"/>
    <w:rsid w:val="00AE3252"/>
    <w:rsid w:val="00AF0EAB"/>
    <w:rsid w:val="00B14FE0"/>
    <w:rsid w:val="00B23B4E"/>
    <w:rsid w:val="00B26711"/>
    <w:rsid w:val="00B26C88"/>
    <w:rsid w:val="00B32238"/>
    <w:rsid w:val="00B32ED0"/>
    <w:rsid w:val="00B36328"/>
    <w:rsid w:val="00B41831"/>
    <w:rsid w:val="00B41DC4"/>
    <w:rsid w:val="00B45061"/>
    <w:rsid w:val="00B45562"/>
    <w:rsid w:val="00B52AD3"/>
    <w:rsid w:val="00B54539"/>
    <w:rsid w:val="00B603B1"/>
    <w:rsid w:val="00B6140D"/>
    <w:rsid w:val="00B65552"/>
    <w:rsid w:val="00B66A04"/>
    <w:rsid w:val="00B67E28"/>
    <w:rsid w:val="00B7249A"/>
    <w:rsid w:val="00B724F8"/>
    <w:rsid w:val="00B72A29"/>
    <w:rsid w:val="00B74C82"/>
    <w:rsid w:val="00B85F3F"/>
    <w:rsid w:val="00B91441"/>
    <w:rsid w:val="00B92987"/>
    <w:rsid w:val="00B9382F"/>
    <w:rsid w:val="00B951CA"/>
    <w:rsid w:val="00B96F3F"/>
    <w:rsid w:val="00B97F7C"/>
    <w:rsid w:val="00BA24B8"/>
    <w:rsid w:val="00BA37D1"/>
    <w:rsid w:val="00BA61A6"/>
    <w:rsid w:val="00BB010F"/>
    <w:rsid w:val="00BB14E7"/>
    <w:rsid w:val="00BB351F"/>
    <w:rsid w:val="00BB5C6F"/>
    <w:rsid w:val="00BC2306"/>
    <w:rsid w:val="00BC7B9B"/>
    <w:rsid w:val="00BE0CE7"/>
    <w:rsid w:val="00BE4236"/>
    <w:rsid w:val="00BF09D8"/>
    <w:rsid w:val="00BF3677"/>
    <w:rsid w:val="00BF511E"/>
    <w:rsid w:val="00C02F9F"/>
    <w:rsid w:val="00C05403"/>
    <w:rsid w:val="00C05E94"/>
    <w:rsid w:val="00C071C6"/>
    <w:rsid w:val="00C201E9"/>
    <w:rsid w:val="00C20B34"/>
    <w:rsid w:val="00C23A78"/>
    <w:rsid w:val="00C24625"/>
    <w:rsid w:val="00C30027"/>
    <w:rsid w:val="00C374A9"/>
    <w:rsid w:val="00C44301"/>
    <w:rsid w:val="00C44B00"/>
    <w:rsid w:val="00C45451"/>
    <w:rsid w:val="00C5531E"/>
    <w:rsid w:val="00C5788C"/>
    <w:rsid w:val="00C60AC7"/>
    <w:rsid w:val="00C735C0"/>
    <w:rsid w:val="00C8324B"/>
    <w:rsid w:val="00C842D0"/>
    <w:rsid w:val="00C92187"/>
    <w:rsid w:val="00C93972"/>
    <w:rsid w:val="00CA083D"/>
    <w:rsid w:val="00CA460B"/>
    <w:rsid w:val="00CA7AEC"/>
    <w:rsid w:val="00CB7964"/>
    <w:rsid w:val="00CC1EEE"/>
    <w:rsid w:val="00CC55DF"/>
    <w:rsid w:val="00CC6BC8"/>
    <w:rsid w:val="00CD15FB"/>
    <w:rsid w:val="00CD218D"/>
    <w:rsid w:val="00CD5EFE"/>
    <w:rsid w:val="00CE1BFD"/>
    <w:rsid w:val="00CF6755"/>
    <w:rsid w:val="00CF6ACD"/>
    <w:rsid w:val="00CF6CF6"/>
    <w:rsid w:val="00D05272"/>
    <w:rsid w:val="00D06541"/>
    <w:rsid w:val="00D13927"/>
    <w:rsid w:val="00D140F0"/>
    <w:rsid w:val="00D1547C"/>
    <w:rsid w:val="00D20043"/>
    <w:rsid w:val="00D21000"/>
    <w:rsid w:val="00D24D1B"/>
    <w:rsid w:val="00D27130"/>
    <w:rsid w:val="00D330BA"/>
    <w:rsid w:val="00D3323D"/>
    <w:rsid w:val="00D33769"/>
    <w:rsid w:val="00D33CAD"/>
    <w:rsid w:val="00D36D78"/>
    <w:rsid w:val="00D40538"/>
    <w:rsid w:val="00D41915"/>
    <w:rsid w:val="00D4410F"/>
    <w:rsid w:val="00D46438"/>
    <w:rsid w:val="00D532F1"/>
    <w:rsid w:val="00D55571"/>
    <w:rsid w:val="00D57A47"/>
    <w:rsid w:val="00D63847"/>
    <w:rsid w:val="00D64B08"/>
    <w:rsid w:val="00D70921"/>
    <w:rsid w:val="00D725D6"/>
    <w:rsid w:val="00D821B1"/>
    <w:rsid w:val="00D840E8"/>
    <w:rsid w:val="00D863B8"/>
    <w:rsid w:val="00D871F9"/>
    <w:rsid w:val="00DA5B4B"/>
    <w:rsid w:val="00DB2BC9"/>
    <w:rsid w:val="00DB6DD4"/>
    <w:rsid w:val="00DC2834"/>
    <w:rsid w:val="00DC5279"/>
    <w:rsid w:val="00DD1B9F"/>
    <w:rsid w:val="00DD4AF7"/>
    <w:rsid w:val="00DE4D66"/>
    <w:rsid w:val="00DE5D12"/>
    <w:rsid w:val="00DF796F"/>
    <w:rsid w:val="00E00BFE"/>
    <w:rsid w:val="00E03177"/>
    <w:rsid w:val="00E038E0"/>
    <w:rsid w:val="00E04403"/>
    <w:rsid w:val="00E14249"/>
    <w:rsid w:val="00E16921"/>
    <w:rsid w:val="00E174ED"/>
    <w:rsid w:val="00E30BA1"/>
    <w:rsid w:val="00E474AA"/>
    <w:rsid w:val="00E54ED7"/>
    <w:rsid w:val="00E640F9"/>
    <w:rsid w:val="00E66C7F"/>
    <w:rsid w:val="00E66D3B"/>
    <w:rsid w:val="00E67C9B"/>
    <w:rsid w:val="00E70799"/>
    <w:rsid w:val="00E72607"/>
    <w:rsid w:val="00E73342"/>
    <w:rsid w:val="00E931E6"/>
    <w:rsid w:val="00E94482"/>
    <w:rsid w:val="00EA653D"/>
    <w:rsid w:val="00EA7CAB"/>
    <w:rsid w:val="00EB1178"/>
    <w:rsid w:val="00EB3F80"/>
    <w:rsid w:val="00EB6626"/>
    <w:rsid w:val="00ED0D32"/>
    <w:rsid w:val="00ED281F"/>
    <w:rsid w:val="00ED4F9F"/>
    <w:rsid w:val="00EE4010"/>
    <w:rsid w:val="00EE5428"/>
    <w:rsid w:val="00EF01C8"/>
    <w:rsid w:val="00EF4814"/>
    <w:rsid w:val="00F0091F"/>
    <w:rsid w:val="00F02A9F"/>
    <w:rsid w:val="00F033C5"/>
    <w:rsid w:val="00F101F7"/>
    <w:rsid w:val="00F143D6"/>
    <w:rsid w:val="00F20801"/>
    <w:rsid w:val="00F2325F"/>
    <w:rsid w:val="00F245F5"/>
    <w:rsid w:val="00F27D09"/>
    <w:rsid w:val="00F32B4C"/>
    <w:rsid w:val="00F40140"/>
    <w:rsid w:val="00F40FFC"/>
    <w:rsid w:val="00F43B9F"/>
    <w:rsid w:val="00F4786E"/>
    <w:rsid w:val="00F54A41"/>
    <w:rsid w:val="00F54A75"/>
    <w:rsid w:val="00F56BCD"/>
    <w:rsid w:val="00F7228C"/>
    <w:rsid w:val="00F72C24"/>
    <w:rsid w:val="00F732E0"/>
    <w:rsid w:val="00F7351D"/>
    <w:rsid w:val="00F74C63"/>
    <w:rsid w:val="00F7735D"/>
    <w:rsid w:val="00F77516"/>
    <w:rsid w:val="00F77980"/>
    <w:rsid w:val="00F77E18"/>
    <w:rsid w:val="00F80F4A"/>
    <w:rsid w:val="00F81A40"/>
    <w:rsid w:val="00F830EC"/>
    <w:rsid w:val="00F84F1D"/>
    <w:rsid w:val="00F86E61"/>
    <w:rsid w:val="00F92AAC"/>
    <w:rsid w:val="00F93F42"/>
    <w:rsid w:val="00F9659E"/>
    <w:rsid w:val="00F97655"/>
    <w:rsid w:val="00FA1160"/>
    <w:rsid w:val="00FA716F"/>
    <w:rsid w:val="00FB2C1C"/>
    <w:rsid w:val="00FB30A1"/>
    <w:rsid w:val="00FB5669"/>
    <w:rsid w:val="00FC071F"/>
    <w:rsid w:val="00FC3E51"/>
    <w:rsid w:val="00FC5671"/>
    <w:rsid w:val="00FD31A4"/>
    <w:rsid w:val="00FE1A1C"/>
    <w:rsid w:val="00FE1BB4"/>
    <w:rsid w:val="00FE6DB9"/>
    <w:rsid w:val="00FE7495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5" fillcolor="none [3209]" strokecolor="none [3041]">
      <v:fill color="none [3209]"/>
      <v:stroke color="none [3041]" weight="3pt"/>
      <v:shadow on="t" type="perspective" color="none [1609]" opacity=".5" offset="1pt" offset2="-1pt"/>
    </o:shapedefaults>
    <o:shapelayout v:ext="edit">
      <o:idmap v:ext="edit" data="2"/>
      <o:rules v:ext="edit">
        <o:r id="V:Rule1" type="callout" idref="#_x0000_s2065"/>
        <o:r id="V:Rule2" type="callout" idref="#_x0000_s2064"/>
        <o:r id="V:Rule3" type="callout" idref="#_x0000_s2088"/>
        <o:r id="V:Rule4" type="callout" idref="#_x0000_s2096"/>
        <o:r id="V:Rule5" type="callout" idref="#_x0000_s2099"/>
        <o:r id="V:Rule6" type="callout" idref="#_x0000_s2097"/>
        <o:r id="V:Rule7" type="callout" idref="#_x0000_s2101"/>
        <o:r id="V:Rule8" type="callout" idref="#_x0000_s2102"/>
        <o:r id="V:Rule9" type="callout" idref="#_x0000_s2103"/>
      </o:rules>
    </o:shapelayout>
  </w:shapeDefaults>
  <w:decimalSymbol w:val="."/>
  <w:listSeparator w:val=","/>
  <w14:docId w14:val="1BA1FC82"/>
  <w15:docId w15:val="{F9B13E54-24E7-4A07-AD8D-4AB3AB663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76D71"/>
    <w:rPr>
      <w:sz w:val="24"/>
      <w:szCs w:val="28"/>
    </w:rPr>
  </w:style>
  <w:style w:type="paragraph" w:styleId="1">
    <w:name w:val="heading 1"/>
    <w:basedOn w:val="a"/>
    <w:next w:val="a"/>
    <w:link w:val="10"/>
    <w:qFormat/>
    <w:rsid w:val="00706412"/>
    <w:pPr>
      <w:keepNext/>
      <w:jc w:val="center"/>
      <w:outlineLvl w:val="0"/>
    </w:pPr>
    <w:rPr>
      <w:rFonts w:ascii="Angsana New" w:hAnsi="Angsana New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706412"/>
    <w:pPr>
      <w:keepNext/>
      <w:ind w:right="-694"/>
      <w:outlineLvl w:val="1"/>
    </w:pPr>
    <w:rPr>
      <w:rFonts w:ascii="Angsana New" w:hAnsi="Angsana New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706412"/>
    <w:pPr>
      <w:keepNext/>
      <w:jc w:val="center"/>
      <w:outlineLvl w:val="2"/>
    </w:pPr>
    <w:rPr>
      <w:rFonts w:ascii="Angsana New" w:hAnsi="Angsana New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B2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B7249A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B7249A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413B52"/>
  </w:style>
  <w:style w:type="paragraph" w:styleId="a8">
    <w:name w:val="Balloon Text"/>
    <w:basedOn w:val="a"/>
    <w:link w:val="a9"/>
    <w:rsid w:val="00393B56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link w:val="a8"/>
    <w:rsid w:val="00393B56"/>
    <w:rPr>
      <w:rFonts w:ascii="Tahoma" w:hAnsi="Tahoma"/>
      <w:sz w:val="16"/>
    </w:rPr>
  </w:style>
  <w:style w:type="character" w:customStyle="1" w:styleId="10">
    <w:name w:val="หัวเรื่อง 1 อักขระ"/>
    <w:basedOn w:val="a0"/>
    <w:link w:val="1"/>
    <w:rsid w:val="00706412"/>
    <w:rPr>
      <w:rFonts w:ascii="Angsana New" w:hAnsi="Angsana New"/>
      <w:b/>
      <w:bCs/>
      <w:sz w:val="32"/>
      <w:szCs w:val="32"/>
    </w:rPr>
  </w:style>
  <w:style w:type="character" w:customStyle="1" w:styleId="20">
    <w:name w:val="หัวเรื่อง 2 อักขระ"/>
    <w:basedOn w:val="a0"/>
    <w:link w:val="2"/>
    <w:rsid w:val="00706412"/>
    <w:rPr>
      <w:rFonts w:ascii="Angsana New" w:hAnsi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706412"/>
    <w:rPr>
      <w:rFonts w:ascii="Angsana New" w:hAnsi="Angsana New"/>
      <w:b/>
      <w:bCs/>
      <w:sz w:val="28"/>
      <w:szCs w:val="28"/>
    </w:rPr>
  </w:style>
  <w:style w:type="character" w:styleId="aa">
    <w:name w:val="Strong"/>
    <w:basedOn w:val="a0"/>
    <w:uiPriority w:val="22"/>
    <w:qFormat/>
    <w:rsid w:val="00132EDE"/>
    <w:rPr>
      <w:b/>
      <w:bCs/>
    </w:rPr>
  </w:style>
  <w:style w:type="character" w:customStyle="1" w:styleId="apple-converted-space">
    <w:name w:val="apple-converted-space"/>
    <w:basedOn w:val="a0"/>
    <w:rsid w:val="00166103"/>
  </w:style>
  <w:style w:type="paragraph" w:customStyle="1" w:styleId="Default">
    <w:name w:val="Default"/>
    <w:rsid w:val="00A266E9"/>
    <w:pPr>
      <w:autoSpaceDE w:val="0"/>
      <w:autoSpaceDN w:val="0"/>
      <w:adjustRightInd w:val="0"/>
    </w:pPr>
    <w:rPr>
      <w:rFonts w:ascii="TH SarabunPSK" w:hAnsi="TH SarabunPSK" w:cs="TH SarabunPSK"/>
      <w:color w:val="000000"/>
      <w:sz w:val="24"/>
      <w:szCs w:val="24"/>
    </w:rPr>
  </w:style>
  <w:style w:type="character" w:customStyle="1" w:styleId="a5">
    <w:name w:val="หัวกระดาษ อักขระ"/>
    <w:basedOn w:val="a0"/>
    <w:link w:val="a4"/>
    <w:uiPriority w:val="99"/>
    <w:rsid w:val="004159D5"/>
    <w:rPr>
      <w:sz w:val="24"/>
      <w:szCs w:val="28"/>
    </w:rPr>
  </w:style>
  <w:style w:type="paragraph" w:styleId="ab">
    <w:name w:val="Title"/>
    <w:basedOn w:val="a"/>
    <w:next w:val="a"/>
    <w:link w:val="ac"/>
    <w:qFormat/>
    <w:rsid w:val="0078029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ac">
    <w:name w:val="ชื่อเรื่อง อักขระ"/>
    <w:basedOn w:val="a0"/>
    <w:link w:val="ab"/>
    <w:rsid w:val="00780296"/>
    <w:rPr>
      <w:rFonts w:asciiTheme="majorHAnsi" w:eastAsiaTheme="majorEastAsia" w:hAnsiTheme="majorHAnsi" w:cstheme="majorBidi"/>
      <w:spacing w:val="-10"/>
      <w:kern w:val="28"/>
      <w:sz w:val="56"/>
      <w:szCs w:val="7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59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6C3E7-00C8-4127-9A13-A5B506AE9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7</Pages>
  <Words>1153</Words>
  <Characters>6575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MNRE</Company>
  <LinksUpToDate>false</LinksUpToDate>
  <CharactersWithSpaces>7713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Anukoon</dc:creator>
  <cp:lastModifiedBy>tungtieng Oo..oO</cp:lastModifiedBy>
  <cp:revision>70</cp:revision>
  <cp:lastPrinted>2019-02-01T07:39:00Z</cp:lastPrinted>
  <dcterms:created xsi:type="dcterms:W3CDTF">2014-10-01T05:02:00Z</dcterms:created>
  <dcterms:modified xsi:type="dcterms:W3CDTF">2023-11-19T05:19:00Z</dcterms:modified>
</cp:coreProperties>
</file>